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9ED6" w14:textId="40AB9F24" w:rsidR="00145282" w:rsidRDefault="00145282" w:rsidP="001452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40447BC5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7A6A67BE" w14:textId="48672207" w:rsidR="006F072A" w:rsidRPr="00F1643D" w:rsidRDefault="00AF009D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Luxent </w:t>
      </w:r>
      <w:r w:rsidR="009E39E1">
        <w:rPr>
          <w:rFonts w:ascii="Arial" w:hAnsi="Arial" w:cs="Arial"/>
          <w:b/>
          <w:bCs/>
          <w:sz w:val="24"/>
          <w:szCs w:val="24"/>
        </w:rPr>
        <w:t xml:space="preserve">spustil </w:t>
      </w:r>
      <w:r>
        <w:rPr>
          <w:rFonts w:ascii="Arial" w:hAnsi="Arial" w:cs="Arial"/>
          <w:b/>
          <w:bCs/>
          <w:sz w:val="24"/>
          <w:szCs w:val="24"/>
        </w:rPr>
        <w:t xml:space="preserve">prodej bytů </w:t>
      </w:r>
      <w:r w:rsidR="00C45B5A">
        <w:rPr>
          <w:rFonts w:ascii="Arial" w:hAnsi="Arial" w:cs="Arial"/>
          <w:b/>
          <w:bCs/>
          <w:sz w:val="24"/>
          <w:szCs w:val="24"/>
        </w:rPr>
        <w:t>v industriálním stylu v rezidenci</w:t>
      </w:r>
      <w:r w:rsidR="00C45B5A">
        <w:rPr>
          <w:rFonts w:ascii="Arial" w:hAnsi="Arial" w:cs="Arial"/>
          <w:b/>
          <w:bCs/>
          <w:sz w:val="24"/>
          <w:szCs w:val="24"/>
        </w:rPr>
        <w:br/>
      </w:r>
      <w:r w:rsidR="00261672">
        <w:rPr>
          <w:rFonts w:ascii="Arial" w:hAnsi="Arial" w:cs="Arial"/>
          <w:b/>
          <w:bCs/>
          <w:sz w:val="24"/>
          <w:szCs w:val="24"/>
        </w:rPr>
        <w:t>Garden Lofts</w:t>
      </w:r>
    </w:p>
    <w:p w14:paraId="5381D580" w14:textId="60BC72D1" w:rsidR="00F1643D" w:rsidRPr="00F1643D" w:rsidRDefault="00F1643D" w:rsidP="00A602D5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6888EFCA" w14:textId="2E982A6B" w:rsidR="004925C6" w:rsidRDefault="2FC44AD8" w:rsidP="00A602D5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  <w:r w:rsidRPr="00807FFB">
        <w:rPr>
          <w:rFonts w:ascii="Arial" w:hAnsi="Arial" w:cs="Arial"/>
          <w:b/>
          <w:bCs/>
          <w:i/>
          <w:iCs/>
        </w:rPr>
        <w:t xml:space="preserve">Tisková zpráva, </w:t>
      </w:r>
      <w:r w:rsidR="00D029B4">
        <w:rPr>
          <w:rFonts w:ascii="Arial" w:hAnsi="Arial" w:cs="Arial"/>
          <w:b/>
          <w:bCs/>
          <w:i/>
          <w:iCs/>
        </w:rPr>
        <w:t>8</w:t>
      </w:r>
      <w:r w:rsidR="002D79B3">
        <w:rPr>
          <w:rFonts w:ascii="Arial" w:hAnsi="Arial" w:cs="Arial"/>
          <w:b/>
          <w:bCs/>
          <w:i/>
          <w:iCs/>
        </w:rPr>
        <w:t>. 9</w:t>
      </w:r>
      <w:r w:rsidR="0018063D">
        <w:rPr>
          <w:rFonts w:ascii="Arial" w:hAnsi="Arial" w:cs="Arial"/>
          <w:b/>
          <w:bCs/>
          <w:i/>
          <w:iCs/>
        </w:rPr>
        <w:t>. 2021</w:t>
      </w:r>
      <w:r w:rsidRPr="00807FFB">
        <w:rPr>
          <w:rFonts w:ascii="Arial" w:hAnsi="Arial" w:cs="Arial"/>
          <w:b/>
          <w:bCs/>
          <w:i/>
          <w:iCs/>
        </w:rPr>
        <w:t xml:space="preserve"> </w:t>
      </w:r>
      <w:r w:rsidRPr="00F1643D">
        <w:rPr>
          <w:rFonts w:ascii="Arial" w:hAnsi="Arial" w:cs="Arial"/>
          <w:b/>
          <w:bCs/>
          <w:i/>
          <w:iCs/>
        </w:rPr>
        <w:t>–</w:t>
      </w:r>
      <w:r w:rsidR="00AF009D">
        <w:rPr>
          <w:rFonts w:ascii="Arial" w:hAnsi="Arial" w:cs="Arial"/>
          <w:b/>
          <w:bCs/>
          <w:i/>
          <w:iCs/>
        </w:rPr>
        <w:t xml:space="preserve"> </w:t>
      </w:r>
      <w:r w:rsidR="00131397">
        <w:rPr>
          <w:rFonts w:ascii="Arial" w:hAnsi="Arial" w:cs="Arial"/>
          <w:b/>
          <w:bCs/>
          <w:iCs/>
        </w:rPr>
        <w:t>V</w:t>
      </w:r>
      <w:r w:rsidR="00A602D5">
        <w:rPr>
          <w:rFonts w:ascii="Arial" w:hAnsi="Arial" w:cs="Arial"/>
          <w:b/>
          <w:bCs/>
          <w:iCs/>
        </w:rPr>
        <w:t> atraktivní lokalitě</w:t>
      </w:r>
      <w:r w:rsidR="004F234B">
        <w:rPr>
          <w:rFonts w:ascii="Arial" w:hAnsi="Arial" w:cs="Arial"/>
          <w:b/>
          <w:bCs/>
          <w:iCs/>
        </w:rPr>
        <w:t xml:space="preserve"> Prahy 5</w:t>
      </w:r>
      <w:r w:rsidR="00261672">
        <w:rPr>
          <w:rFonts w:ascii="Arial" w:hAnsi="Arial" w:cs="Arial"/>
          <w:b/>
          <w:bCs/>
          <w:iCs/>
        </w:rPr>
        <w:t>,</w:t>
      </w:r>
      <w:r w:rsidR="00E22C6C">
        <w:rPr>
          <w:rFonts w:ascii="Arial" w:hAnsi="Arial" w:cs="Arial"/>
          <w:b/>
          <w:bCs/>
          <w:iCs/>
        </w:rPr>
        <w:t xml:space="preserve"> </w:t>
      </w:r>
      <w:r w:rsidR="00FE6DDB" w:rsidRPr="00FE6DDB">
        <w:rPr>
          <w:rFonts w:ascii="Arial" w:hAnsi="Arial" w:cs="Arial"/>
          <w:b/>
          <w:bCs/>
          <w:iCs/>
        </w:rPr>
        <w:t xml:space="preserve">na hranici Smíchova a Radlic </w:t>
      </w:r>
      <w:r w:rsidR="00261672">
        <w:rPr>
          <w:rFonts w:ascii="Arial" w:hAnsi="Arial" w:cs="Arial"/>
          <w:b/>
          <w:bCs/>
          <w:iCs/>
        </w:rPr>
        <w:t xml:space="preserve">přímo pod Dívčími hrady, </w:t>
      </w:r>
      <w:r w:rsidR="00131397">
        <w:rPr>
          <w:rFonts w:ascii="Arial" w:hAnsi="Arial" w:cs="Arial"/>
          <w:b/>
          <w:bCs/>
          <w:iCs/>
        </w:rPr>
        <w:t xml:space="preserve">byla </w:t>
      </w:r>
      <w:r w:rsidR="00C45B5A">
        <w:rPr>
          <w:rFonts w:ascii="Arial" w:hAnsi="Arial" w:cs="Arial"/>
          <w:b/>
          <w:bCs/>
          <w:iCs/>
        </w:rPr>
        <w:t xml:space="preserve">zahájena </w:t>
      </w:r>
      <w:r w:rsidR="00131397">
        <w:rPr>
          <w:rFonts w:ascii="Arial" w:hAnsi="Arial" w:cs="Arial"/>
          <w:b/>
          <w:bCs/>
          <w:iCs/>
        </w:rPr>
        <w:t xml:space="preserve">výstavba originálního a nadčasového developerského projektu </w:t>
      </w:r>
      <w:r w:rsidR="00C45B5A">
        <w:rPr>
          <w:rFonts w:ascii="Arial" w:hAnsi="Arial" w:cs="Arial"/>
          <w:b/>
          <w:bCs/>
          <w:iCs/>
        </w:rPr>
        <w:t xml:space="preserve">– rezidence </w:t>
      </w:r>
      <w:r w:rsidR="00131397">
        <w:rPr>
          <w:rFonts w:ascii="Arial" w:hAnsi="Arial" w:cs="Arial"/>
          <w:b/>
          <w:bCs/>
          <w:iCs/>
        </w:rPr>
        <w:t>Garden Lofts v industriálním stylu.</w:t>
      </w:r>
      <w:r w:rsidR="00FE6DDB">
        <w:rPr>
          <w:rFonts w:ascii="Arial" w:hAnsi="Arial" w:cs="Arial"/>
          <w:b/>
          <w:bCs/>
          <w:iCs/>
        </w:rPr>
        <w:t xml:space="preserve"> </w:t>
      </w:r>
      <w:r w:rsidR="00C73828">
        <w:rPr>
          <w:rFonts w:ascii="Arial" w:hAnsi="Arial" w:cs="Arial"/>
          <w:b/>
          <w:bCs/>
          <w:iCs/>
        </w:rPr>
        <w:t>Budova zahrnuje 22</w:t>
      </w:r>
      <w:r w:rsidR="00CD164C">
        <w:rPr>
          <w:rFonts w:ascii="Arial" w:hAnsi="Arial" w:cs="Arial"/>
          <w:b/>
          <w:bCs/>
          <w:iCs/>
        </w:rPr>
        <w:t> </w:t>
      </w:r>
      <w:r w:rsidR="00800186">
        <w:rPr>
          <w:rFonts w:ascii="Arial" w:hAnsi="Arial" w:cs="Arial"/>
          <w:b/>
          <w:bCs/>
          <w:iCs/>
        </w:rPr>
        <w:t>luxusní</w:t>
      </w:r>
      <w:r w:rsidR="00C73828">
        <w:rPr>
          <w:rFonts w:ascii="Arial" w:hAnsi="Arial" w:cs="Arial"/>
          <w:b/>
          <w:bCs/>
          <w:iCs/>
        </w:rPr>
        <w:t>ch</w:t>
      </w:r>
      <w:r w:rsidR="00800186">
        <w:rPr>
          <w:rFonts w:ascii="Arial" w:hAnsi="Arial" w:cs="Arial"/>
          <w:b/>
          <w:bCs/>
          <w:iCs/>
        </w:rPr>
        <w:t xml:space="preserve"> bytov</w:t>
      </w:r>
      <w:r w:rsidR="00C73828">
        <w:rPr>
          <w:rFonts w:ascii="Arial" w:hAnsi="Arial" w:cs="Arial"/>
          <w:b/>
          <w:bCs/>
          <w:iCs/>
        </w:rPr>
        <w:t xml:space="preserve">ých </w:t>
      </w:r>
      <w:r w:rsidR="00800186">
        <w:rPr>
          <w:rFonts w:ascii="Arial" w:hAnsi="Arial" w:cs="Arial"/>
          <w:b/>
          <w:bCs/>
          <w:iCs/>
        </w:rPr>
        <w:t>jednot</w:t>
      </w:r>
      <w:r w:rsidR="00C73828">
        <w:rPr>
          <w:rFonts w:ascii="Arial" w:hAnsi="Arial" w:cs="Arial"/>
          <w:b/>
          <w:bCs/>
          <w:iCs/>
        </w:rPr>
        <w:t>e</w:t>
      </w:r>
      <w:r w:rsidR="00800186">
        <w:rPr>
          <w:rFonts w:ascii="Arial" w:hAnsi="Arial" w:cs="Arial"/>
          <w:b/>
          <w:bCs/>
          <w:iCs/>
        </w:rPr>
        <w:t>k s terasa</w:t>
      </w:r>
      <w:r w:rsidR="00AF009D">
        <w:rPr>
          <w:rFonts w:ascii="Arial" w:hAnsi="Arial" w:cs="Arial"/>
          <w:b/>
          <w:bCs/>
          <w:iCs/>
        </w:rPr>
        <w:t>mi, balkony nebo předzahrádkami, které jdou nyní do prodeje.</w:t>
      </w:r>
      <w:r w:rsidR="00AF009D" w:rsidRPr="00AF009D">
        <w:rPr>
          <w:rFonts w:ascii="Arial" w:hAnsi="Arial" w:cs="Arial"/>
          <w:b/>
          <w:bCs/>
          <w:iCs/>
        </w:rPr>
        <w:t xml:space="preserve"> </w:t>
      </w:r>
      <w:r w:rsidR="00AF009D">
        <w:rPr>
          <w:rFonts w:ascii="Arial" w:hAnsi="Arial" w:cs="Arial"/>
          <w:b/>
          <w:bCs/>
          <w:iCs/>
        </w:rPr>
        <w:t xml:space="preserve">Ten </w:t>
      </w:r>
      <w:r w:rsidR="003A09AB">
        <w:rPr>
          <w:rFonts w:ascii="Arial" w:hAnsi="Arial" w:cs="Arial"/>
          <w:b/>
          <w:bCs/>
          <w:iCs/>
        </w:rPr>
        <w:t xml:space="preserve">má </w:t>
      </w:r>
      <w:r w:rsidR="00AF009D">
        <w:rPr>
          <w:rFonts w:ascii="Arial" w:hAnsi="Arial" w:cs="Arial"/>
          <w:b/>
          <w:bCs/>
          <w:iCs/>
        </w:rPr>
        <w:t xml:space="preserve">exkluzivně </w:t>
      </w:r>
      <w:r w:rsidR="003A09AB">
        <w:rPr>
          <w:rFonts w:ascii="Arial" w:hAnsi="Arial" w:cs="Arial"/>
          <w:b/>
          <w:bCs/>
          <w:iCs/>
        </w:rPr>
        <w:t xml:space="preserve">na starosti </w:t>
      </w:r>
      <w:r w:rsidR="00AF009D">
        <w:rPr>
          <w:rFonts w:ascii="Arial" w:hAnsi="Arial" w:cs="Arial"/>
          <w:b/>
          <w:bCs/>
          <w:iCs/>
        </w:rPr>
        <w:t>r</w:t>
      </w:r>
      <w:r w:rsidR="00AF009D" w:rsidRPr="004925C6">
        <w:rPr>
          <w:rFonts w:ascii="Arial" w:hAnsi="Arial" w:cs="Arial"/>
          <w:b/>
          <w:bCs/>
          <w:iCs/>
        </w:rPr>
        <w:t>ealitní kancelář Luxent – Exclusive Properties</w:t>
      </w:r>
      <w:r w:rsidR="00AF009D">
        <w:rPr>
          <w:rFonts w:ascii="Arial" w:hAnsi="Arial" w:cs="Arial"/>
          <w:b/>
          <w:bCs/>
          <w:iCs/>
        </w:rPr>
        <w:t xml:space="preserve">. </w:t>
      </w:r>
      <w:r w:rsidR="00623A38">
        <w:rPr>
          <w:rFonts w:ascii="Arial" w:hAnsi="Arial" w:cs="Arial"/>
          <w:b/>
          <w:bCs/>
          <w:iCs/>
        </w:rPr>
        <w:t xml:space="preserve">Projekt </w:t>
      </w:r>
      <w:r w:rsidR="00C45B5A" w:rsidRPr="00B06BF8">
        <w:rPr>
          <w:rFonts w:ascii="Arial" w:hAnsi="Arial" w:cs="Arial"/>
          <w:b/>
          <w:bCs/>
          <w:iCs/>
        </w:rPr>
        <w:t>bude</w:t>
      </w:r>
      <w:r w:rsidR="00623A38">
        <w:rPr>
          <w:rFonts w:ascii="Arial" w:hAnsi="Arial" w:cs="Arial"/>
          <w:b/>
          <w:bCs/>
          <w:iCs/>
        </w:rPr>
        <w:t xml:space="preserve"> dokončen na jaře roku 2023.</w:t>
      </w:r>
      <w:r w:rsidR="00C45B5A">
        <w:rPr>
          <w:rFonts w:ascii="Arial" w:hAnsi="Arial" w:cs="Arial"/>
          <w:b/>
          <w:bCs/>
          <w:iCs/>
        </w:rPr>
        <w:t xml:space="preserve"> Výstavbu </w:t>
      </w:r>
      <w:r w:rsidR="00BB60C2">
        <w:rPr>
          <w:rFonts w:ascii="Arial" w:hAnsi="Arial" w:cs="Arial"/>
          <w:b/>
          <w:bCs/>
          <w:iCs/>
        </w:rPr>
        <w:t xml:space="preserve">pro developera </w:t>
      </w:r>
      <w:r w:rsidR="00C45B5A">
        <w:rPr>
          <w:rFonts w:ascii="Arial" w:hAnsi="Arial" w:cs="Arial"/>
          <w:b/>
          <w:bCs/>
          <w:iCs/>
        </w:rPr>
        <w:t xml:space="preserve">zajišťuje </w:t>
      </w:r>
      <w:r w:rsidR="001C53FD">
        <w:rPr>
          <w:rFonts w:ascii="Arial" w:hAnsi="Arial" w:cs="Arial"/>
          <w:b/>
          <w:bCs/>
          <w:iCs/>
        </w:rPr>
        <w:t xml:space="preserve">renomovaná </w:t>
      </w:r>
      <w:r w:rsidR="00C45B5A">
        <w:rPr>
          <w:rFonts w:ascii="Arial" w:hAnsi="Arial" w:cs="Arial"/>
          <w:b/>
          <w:bCs/>
          <w:iCs/>
        </w:rPr>
        <w:t>stavební společnost Swietelsky.</w:t>
      </w:r>
    </w:p>
    <w:p w14:paraId="229A3FFE" w14:textId="75D71253" w:rsidR="007D10E7" w:rsidRDefault="007D10E7" w:rsidP="00A602D5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</w:p>
    <w:p w14:paraId="0825F58F" w14:textId="7B110607" w:rsidR="00F14B67" w:rsidRDefault="00EE28E0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93C673F" wp14:editId="2DB750BA">
            <wp:simplePos x="0" y="0"/>
            <wp:positionH relativeFrom="margin">
              <wp:align>left</wp:align>
            </wp:positionH>
            <wp:positionV relativeFrom="paragraph">
              <wp:posOffset>425938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2_32_91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B67" w:rsidRPr="00F14B67">
        <w:rPr>
          <w:rFonts w:ascii="Arial" w:hAnsi="Arial" w:cs="Arial"/>
          <w:bCs/>
          <w:iCs/>
        </w:rPr>
        <w:t>V</w:t>
      </w:r>
      <w:r w:rsidR="00B31E69">
        <w:rPr>
          <w:rFonts w:ascii="Arial" w:hAnsi="Arial" w:cs="Arial"/>
          <w:bCs/>
          <w:iCs/>
        </w:rPr>
        <w:t xml:space="preserve"> ulici Pechlátova </w:t>
      </w:r>
      <w:r w:rsidR="00800186">
        <w:rPr>
          <w:rFonts w:ascii="Arial" w:hAnsi="Arial" w:cs="Arial"/>
          <w:bCs/>
          <w:iCs/>
        </w:rPr>
        <w:t>vyroste</w:t>
      </w:r>
      <w:r w:rsidR="00AF009D">
        <w:rPr>
          <w:rFonts w:ascii="Arial" w:hAnsi="Arial" w:cs="Arial"/>
          <w:bCs/>
          <w:iCs/>
        </w:rPr>
        <w:t xml:space="preserve"> v projektu </w:t>
      </w:r>
      <w:hyperlink r:id="rId10" w:history="1">
        <w:r w:rsidR="00AF009D" w:rsidRPr="00AF009D">
          <w:rPr>
            <w:rStyle w:val="Hypertextovodkaz"/>
            <w:rFonts w:ascii="Arial" w:hAnsi="Arial" w:cs="Arial"/>
            <w:bCs/>
            <w:iCs/>
          </w:rPr>
          <w:t>Garden Lofts</w:t>
        </w:r>
      </w:hyperlink>
      <w:r w:rsidR="00F14B67" w:rsidRPr="00F14B67">
        <w:rPr>
          <w:rFonts w:ascii="Arial" w:hAnsi="Arial" w:cs="Arial"/>
          <w:bCs/>
          <w:iCs/>
        </w:rPr>
        <w:t xml:space="preserve"> 22 bytů </w:t>
      </w:r>
      <w:r w:rsidR="00A921D4">
        <w:rPr>
          <w:rFonts w:ascii="Arial" w:hAnsi="Arial" w:cs="Arial"/>
          <w:bCs/>
          <w:iCs/>
        </w:rPr>
        <w:t xml:space="preserve">s užitnou plochou 39 </w:t>
      </w:r>
      <w:r w:rsidR="00F14B67" w:rsidRPr="00F14B67">
        <w:rPr>
          <w:rFonts w:ascii="Arial" w:hAnsi="Arial" w:cs="Arial"/>
          <w:bCs/>
          <w:iCs/>
        </w:rPr>
        <w:t>až 20</w:t>
      </w:r>
      <w:r w:rsidR="00A921D4">
        <w:rPr>
          <w:rFonts w:ascii="Arial" w:hAnsi="Arial" w:cs="Arial"/>
          <w:bCs/>
          <w:iCs/>
        </w:rPr>
        <w:t>4</w:t>
      </w:r>
      <w:r w:rsidR="00F14B67" w:rsidRPr="00F14B67">
        <w:rPr>
          <w:rFonts w:ascii="Arial" w:hAnsi="Arial" w:cs="Arial"/>
          <w:bCs/>
          <w:iCs/>
        </w:rPr>
        <w:t xml:space="preserve"> m</w:t>
      </w:r>
      <w:r w:rsidR="00F14B67" w:rsidRPr="00AF009D">
        <w:rPr>
          <w:rFonts w:ascii="Arial" w:hAnsi="Arial" w:cs="Arial"/>
          <w:bCs/>
          <w:iCs/>
          <w:vertAlign w:val="superscript"/>
        </w:rPr>
        <w:t>2</w:t>
      </w:r>
      <w:r w:rsidR="00A602D5">
        <w:rPr>
          <w:rFonts w:ascii="Arial" w:hAnsi="Arial" w:cs="Arial"/>
          <w:bCs/>
          <w:iCs/>
        </w:rPr>
        <w:t xml:space="preserve"> a</w:t>
      </w:r>
      <w:r w:rsidR="00CD164C">
        <w:rPr>
          <w:rFonts w:ascii="Arial" w:hAnsi="Arial" w:cs="Arial"/>
          <w:bCs/>
          <w:iCs/>
        </w:rPr>
        <w:t> </w:t>
      </w:r>
      <w:r w:rsidR="00A921D4">
        <w:rPr>
          <w:rFonts w:ascii="Arial" w:hAnsi="Arial" w:cs="Arial"/>
          <w:bCs/>
          <w:iCs/>
        </w:rPr>
        <w:t>v</w:t>
      </w:r>
      <w:r w:rsidR="00CD164C">
        <w:rPr>
          <w:rFonts w:ascii="Arial" w:hAnsi="Arial" w:cs="Arial"/>
          <w:bCs/>
          <w:iCs/>
        </w:rPr>
        <w:t> </w:t>
      </w:r>
      <w:r w:rsidR="00F14B67" w:rsidRPr="00F14B67">
        <w:rPr>
          <w:rFonts w:ascii="Arial" w:hAnsi="Arial" w:cs="Arial"/>
          <w:bCs/>
          <w:iCs/>
        </w:rPr>
        <w:t>dispozicích</w:t>
      </w:r>
      <w:r w:rsidR="004A795E">
        <w:rPr>
          <w:rFonts w:ascii="Arial" w:hAnsi="Arial" w:cs="Arial"/>
          <w:bCs/>
          <w:iCs/>
        </w:rPr>
        <w:t xml:space="preserve"> od</w:t>
      </w:r>
      <w:r w:rsidR="00F14B67" w:rsidRPr="00F14B67">
        <w:rPr>
          <w:rFonts w:ascii="Arial" w:hAnsi="Arial" w:cs="Arial"/>
          <w:bCs/>
          <w:iCs/>
        </w:rPr>
        <w:t xml:space="preserve"> 1+k</w:t>
      </w:r>
      <w:r w:rsidR="004A795E">
        <w:rPr>
          <w:rFonts w:ascii="Arial" w:hAnsi="Arial" w:cs="Arial"/>
          <w:bCs/>
          <w:iCs/>
        </w:rPr>
        <w:t>k do</w:t>
      </w:r>
      <w:r w:rsidR="00800186">
        <w:rPr>
          <w:rFonts w:ascii="Arial" w:hAnsi="Arial" w:cs="Arial"/>
          <w:bCs/>
          <w:iCs/>
        </w:rPr>
        <w:t xml:space="preserve"> 5+kk.</w:t>
      </w:r>
      <w:r w:rsidR="00F14B67">
        <w:rPr>
          <w:rFonts w:ascii="Arial" w:hAnsi="Arial" w:cs="Arial"/>
          <w:bCs/>
          <w:iCs/>
        </w:rPr>
        <w:t xml:space="preserve"> </w:t>
      </w:r>
      <w:r w:rsidR="00800186">
        <w:rPr>
          <w:rFonts w:ascii="Arial" w:hAnsi="Arial" w:cs="Arial"/>
          <w:bCs/>
          <w:iCs/>
        </w:rPr>
        <w:t>V</w:t>
      </w:r>
      <w:r w:rsidR="004E1402" w:rsidRPr="004E1402">
        <w:rPr>
          <w:rFonts w:ascii="Arial" w:hAnsi="Arial" w:cs="Arial"/>
          <w:bCs/>
          <w:iCs/>
        </w:rPr>
        <w:t>e vyšších patrech</w:t>
      </w:r>
      <w:r w:rsidR="00CE2241">
        <w:rPr>
          <w:rFonts w:ascii="Arial" w:hAnsi="Arial" w:cs="Arial"/>
          <w:bCs/>
          <w:iCs/>
        </w:rPr>
        <w:t xml:space="preserve"> </w:t>
      </w:r>
      <w:r w:rsidR="00800186">
        <w:rPr>
          <w:rFonts w:ascii="Arial" w:hAnsi="Arial" w:cs="Arial"/>
          <w:bCs/>
          <w:iCs/>
        </w:rPr>
        <w:t>vzniknou jednotky s výhledy</w:t>
      </w:r>
      <w:r w:rsidR="00C10705">
        <w:rPr>
          <w:rFonts w:ascii="Arial" w:hAnsi="Arial" w:cs="Arial"/>
          <w:bCs/>
          <w:iCs/>
        </w:rPr>
        <w:t xml:space="preserve"> </w:t>
      </w:r>
      <w:r w:rsidR="009A474D">
        <w:rPr>
          <w:rFonts w:ascii="Arial" w:hAnsi="Arial" w:cs="Arial"/>
          <w:bCs/>
          <w:iCs/>
        </w:rPr>
        <w:t>do soukromé zahrady</w:t>
      </w:r>
      <w:r w:rsidR="00800186">
        <w:rPr>
          <w:rFonts w:ascii="Arial" w:hAnsi="Arial" w:cs="Arial"/>
          <w:bCs/>
          <w:iCs/>
        </w:rPr>
        <w:t xml:space="preserve">, </w:t>
      </w:r>
      <w:r w:rsidR="00C45B5A">
        <w:rPr>
          <w:rFonts w:ascii="Arial" w:hAnsi="Arial" w:cs="Arial"/>
          <w:bCs/>
          <w:iCs/>
        </w:rPr>
        <w:t>mezi nimi</w:t>
      </w:r>
      <w:r w:rsidR="00800186">
        <w:rPr>
          <w:rFonts w:ascii="Arial" w:hAnsi="Arial" w:cs="Arial"/>
          <w:bCs/>
          <w:iCs/>
        </w:rPr>
        <w:t xml:space="preserve"> i </w:t>
      </w:r>
      <w:r w:rsidR="00800186" w:rsidRPr="00800186">
        <w:rPr>
          <w:rFonts w:ascii="Arial" w:hAnsi="Arial" w:cs="Arial"/>
          <w:bCs/>
          <w:iCs/>
        </w:rPr>
        <w:t xml:space="preserve">dva </w:t>
      </w:r>
      <w:r w:rsidR="00A921D4">
        <w:rPr>
          <w:rFonts w:ascii="Arial" w:hAnsi="Arial" w:cs="Arial"/>
          <w:bCs/>
          <w:iCs/>
        </w:rPr>
        <w:t xml:space="preserve">stylové </w:t>
      </w:r>
      <w:r w:rsidR="00800186" w:rsidRPr="00800186">
        <w:rPr>
          <w:rFonts w:ascii="Arial" w:hAnsi="Arial" w:cs="Arial"/>
          <w:bCs/>
          <w:iCs/>
        </w:rPr>
        <w:t>loft</w:t>
      </w:r>
      <w:r w:rsidR="00A921D4">
        <w:rPr>
          <w:rFonts w:ascii="Arial" w:hAnsi="Arial" w:cs="Arial"/>
          <w:bCs/>
          <w:iCs/>
        </w:rPr>
        <w:t xml:space="preserve">y </w:t>
      </w:r>
      <w:r w:rsidR="005F72D9">
        <w:rPr>
          <w:rFonts w:ascii="Arial" w:hAnsi="Arial" w:cs="Arial"/>
          <w:bCs/>
          <w:iCs/>
        </w:rPr>
        <w:t xml:space="preserve">3+kk a </w:t>
      </w:r>
      <w:r w:rsidR="00D029B4">
        <w:rPr>
          <w:rFonts w:ascii="Arial" w:hAnsi="Arial" w:cs="Arial"/>
          <w:bCs/>
          <w:iCs/>
        </w:rPr>
        <w:t>5</w:t>
      </w:r>
      <w:r w:rsidR="00800186" w:rsidRPr="00800186">
        <w:rPr>
          <w:rFonts w:ascii="Arial" w:hAnsi="Arial" w:cs="Arial"/>
          <w:bCs/>
          <w:iCs/>
        </w:rPr>
        <w:t>+kk se střešními terasami</w:t>
      </w:r>
      <w:r w:rsidR="00C10705">
        <w:rPr>
          <w:rFonts w:ascii="Arial" w:hAnsi="Arial" w:cs="Arial"/>
          <w:bCs/>
          <w:iCs/>
        </w:rPr>
        <w:t xml:space="preserve"> a panoramatickými výhledy na Prahu</w:t>
      </w:r>
      <w:r w:rsidR="007A6DF3">
        <w:rPr>
          <w:rFonts w:ascii="Arial" w:hAnsi="Arial" w:cs="Arial"/>
          <w:bCs/>
          <w:iCs/>
        </w:rPr>
        <w:t>.</w:t>
      </w:r>
      <w:r w:rsidR="00CE2241" w:rsidRPr="00CE2241">
        <w:rPr>
          <w:rFonts w:ascii="Arial" w:hAnsi="Arial" w:cs="Arial"/>
          <w:bCs/>
          <w:iCs/>
        </w:rPr>
        <w:t xml:space="preserve"> </w:t>
      </w:r>
      <w:r w:rsidR="00A921D4">
        <w:rPr>
          <w:rFonts w:ascii="Arial" w:hAnsi="Arial" w:cs="Arial"/>
          <w:bCs/>
          <w:iCs/>
        </w:rPr>
        <w:t xml:space="preserve">První </w:t>
      </w:r>
      <w:r w:rsidR="00CE2241">
        <w:rPr>
          <w:rFonts w:ascii="Arial" w:hAnsi="Arial" w:cs="Arial"/>
          <w:bCs/>
          <w:iCs/>
        </w:rPr>
        <w:t>podlaží</w:t>
      </w:r>
      <w:r w:rsidR="00800186">
        <w:rPr>
          <w:rFonts w:ascii="Arial" w:hAnsi="Arial" w:cs="Arial"/>
          <w:bCs/>
          <w:iCs/>
        </w:rPr>
        <w:t xml:space="preserve"> pak patří bytům se zahradou, na jejichž konci</w:t>
      </w:r>
      <w:r w:rsidR="004E1402">
        <w:rPr>
          <w:rFonts w:ascii="Arial" w:hAnsi="Arial" w:cs="Arial"/>
          <w:bCs/>
          <w:iCs/>
        </w:rPr>
        <w:t xml:space="preserve"> se navíc </w:t>
      </w:r>
      <w:r w:rsidR="00E562A3">
        <w:rPr>
          <w:rFonts w:ascii="Arial" w:hAnsi="Arial" w:cs="Arial"/>
          <w:bCs/>
          <w:iCs/>
        </w:rPr>
        <w:t xml:space="preserve">bude </w:t>
      </w:r>
      <w:r w:rsidR="004E1402">
        <w:rPr>
          <w:rFonts w:ascii="Arial" w:hAnsi="Arial" w:cs="Arial"/>
          <w:bCs/>
          <w:iCs/>
        </w:rPr>
        <w:t>nacház</w:t>
      </w:r>
      <w:r w:rsidR="00E562A3">
        <w:rPr>
          <w:rFonts w:ascii="Arial" w:hAnsi="Arial" w:cs="Arial"/>
          <w:bCs/>
          <w:iCs/>
        </w:rPr>
        <w:t>et</w:t>
      </w:r>
      <w:r w:rsidR="004E1402">
        <w:rPr>
          <w:rFonts w:ascii="Arial" w:hAnsi="Arial" w:cs="Arial"/>
          <w:bCs/>
          <w:iCs/>
        </w:rPr>
        <w:t xml:space="preserve"> atypická samostatná</w:t>
      </w:r>
      <w:r w:rsidR="004E1402" w:rsidRPr="004E1402">
        <w:rPr>
          <w:rFonts w:ascii="Arial" w:hAnsi="Arial" w:cs="Arial"/>
          <w:bCs/>
          <w:iCs/>
        </w:rPr>
        <w:t xml:space="preserve"> zahradní místnost s kompletním sociálním zázemím</w:t>
      </w:r>
      <w:r w:rsidR="00C10705">
        <w:rPr>
          <w:rFonts w:ascii="Arial" w:hAnsi="Arial" w:cs="Arial"/>
          <w:bCs/>
          <w:iCs/>
        </w:rPr>
        <w:t xml:space="preserve"> a </w:t>
      </w:r>
      <w:r w:rsidR="00C10705" w:rsidRPr="004E1402">
        <w:rPr>
          <w:rFonts w:ascii="Arial" w:hAnsi="Arial" w:cs="Arial"/>
          <w:bCs/>
          <w:iCs/>
        </w:rPr>
        <w:t>možností dovybavení</w:t>
      </w:r>
      <w:r w:rsidR="00C10705">
        <w:rPr>
          <w:rFonts w:ascii="Arial" w:hAnsi="Arial" w:cs="Arial"/>
          <w:bCs/>
          <w:iCs/>
        </w:rPr>
        <w:t>, vhodná například pro</w:t>
      </w:r>
      <w:r w:rsidR="00D029B4">
        <w:rPr>
          <w:rFonts w:ascii="Arial" w:hAnsi="Arial" w:cs="Arial"/>
          <w:bCs/>
          <w:iCs/>
        </w:rPr>
        <w:t xml:space="preserve"> pokoj pro hosty nebo</w:t>
      </w:r>
      <w:r w:rsidR="00C10705">
        <w:rPr>
          <w:rFonts w:ascii="Arial" w:hAnsi="Arial" w:cs="Arial"/>
          <w:bCs/>
          <w:iCs/>
        </w:rPr>
        <w:t xml:space="preserve"> zahradní kuchyni</w:t>
      </w:r>
      <w:r w:rsidR="004E1402" w:rsidRPr="004E1402">
        <w:rPr>
          <w:rFonts w:ascii="Arial" w:hAnsi="Arial" w:cs="Arial"/>
          <w:bCs/>
          <w:iCs/>
        </w:rPr>
        <w:t>.</w:t>
      </w:r>
      <w:r w:rsidR="00A602D5">
        <w:rPr>
          <w:rFonts w:ascii="Arial" w:hAnsi="Arial" w:cs="Arial"/>
          <w:bCs/>
          <w:iCs/>
        </w:rPr>
        <w:t xml:space="preserve"> Samozřejmostí </w:t>
      </w:r>
      <w:r w:rsidR="007127B7">
        <w:rPr>
          <w:rFonts w:ascii="Arial" w:hAnsi="Arial" w:cs="Arial"/>
          <w:bCs/>
          <w:iCs/>
        </w:rPr>
        <w:t xml:space="preserve">budou </w:t>
      </w:r>
      <w:r w:rsidR="00A602D5">
        <w:rPr>
          <w:rFonts w:ascii="Arial" w:hAnsi="Arial" w:cs="Arial"/>
          <w:bCs/>
          <w:iCs/>
        </w:rPr>
        <w:t>sklepy a </w:t>
      </w:r>
      <w:r w:rsidR="00401976">
        <w:rPr>
          <w:rFonts w:ascii="Arial" w:hAnsi="Arial" w:cs="Arial"/>
          <w:bCs/>
          <w:iCs/>
        </w:rPr>
        <w:t>podzemní parkovací</w:t>
      </w:r>
      <w:r w:rsidR="00F14B67" w:rsidRPr="00F14B67">
        <w:rPr>
          <w:rFonts w:ascii="Arial" w:hAnsi="Arial" w:cs="Arial"/>
          <w:bCs/>
          <w:iCs/>
        </w:rPr>
        <w:t xml:space="preserve"> </w:t>
      </w:r>
      <w:r w:rsidR="004226B6">
        <w:rPr>
          <w:rFonts w:ascii="Arial" w:hAnsi="Arial" w:cs="Arial"/>
          <w:bCs/>
          <w:iCs/>
        </w:rPr>
        <w:t xml:space="preserve">stání </w:t>
      </w:r>
      <w:r w:rsidR="00401976">
        <w:rPr>
          <w:rFonts w:ascii="Arial" w:hAnsi="Arial" w:cs="Arial"/>
          <w:bCs/>
          <w:iCs/>
        </w:rPr>
        <w:t>s možností dobíjení elektromobilů.</w:t>
      </w:r>
    </w:p>
    <w:p w14:paraId="020F06AC" w14:textId="09D94E68" w:rsidR="00401976" w:rsidRDefault="00401976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</w:p>
    <w:p w14:paraId="09F84108" w14:textId="6428A7D9" w:rsidR="00131397" w:rsidRDefault="0019732B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Stavba byla zahájena </w:t>
      </w:r>
      <w:r w:rsidR="007127B7">
        <w:rPr>
          <w:rFonts w:ascii="Arial" w:hAnsi="Arial" w:cs="Arial"/>
          <w:bCs/>
          <w:iCs/>
        </w:rPr>
        <w:t xml:space="preserve">letos </w:t>
      </w:r>
      <w:r>
        <w:rPr>
          <w:rFonts w:ascii="Arial" w:hAnsi="Arial" w:cs="Arial"/>
          <w:bCs/>
          <w:iCs/>
        </w:rPr>
        <w:t xml:space="preserve">v létě a </w:t>
      </w:r>
      <w:r w:rsidR="00590B13">
        <w:rPr>
          <w:rFonts w:ascii="Arial" w:hAnsi="Arial" w:cs="Arial"/>
          <w:bCs/>
          <w:iCs/>
        </w:rPr>
        <w:t xml:space="preserve">jejím generálním dodavatelem je </w:t>
      </w:r>
      <w:r w:rsidR="00590B13" w:rsidRPr="00401976">
        <w:rPr>
          <w:rFonts w:ascii="Arial" w:hAnsi="Arial" w:cs="Arial"/>
          <w:bCs/>
          <w:iCs/>
        </w:rPr>
        <w:t>společnost S</w:t>
      </w:r>
      <w:r w:rsidR="00590B13">
        <w:rPr>
          <w:rFonts w:ascii="Arial" w:hAnsi="Arial" w:cs="Arial"/>
          <w:bCs/>
          <w:iCs/>
        </w:rPr>
        <w:t xml:space="preserve">wietelsky </w:t>
      </w:r>
      <w:r w:rsidR="00590B13" w:rsidRPr="00401976">
        <w:rPr>
          <w:rFonts w:ascii="Arial" w:hAnsi="Arial" w:cs="Arial"/>
          <w:bCs/>
          <w:iCs/>
        </w:rPr>
        <w:t>stavební</w:t>
      </w:r>
      <w:r w:rsidR="00432F10">
        <w:rPr>
          <w:rFonts w:ascii="Arial" w:hAnsi="Arial" w:cs="Arial"/>
          <w:bCs/>
          <w:iCs/>
        </w:rPr>
        <w:t xml:space="preserve">. </w:t>
      </w:r>
      <w:r w:rsidR="00590B13">
        <w:rPr>
          <w:rFonts w:ascii="Arial" w:hAnsi="Arial" w:cs="Arial"/>
          <w:bCs/>
          <w:iCs/>
        </w:rPr>
        <w:t>A</w:t>
      </w:r>
      <w:r w:rsidR="00131397" w:rsidRPr="00131397">
        <w:rPr>
          <w:rFonts w:ascii="Arial" w:hAnsi="Arial" w:cs="Arial"/>
          <w:bCs/>
          <w:iCs/>
        </w:rPr>
        <w:t xml:space="preserve">ktuálně </w:t>
      </w:r>
      <w:r w:rsidR="00C10705">
        <w:rPr>
          <w:rFonts w:ascii="Arial" w:hAnsi="Arial" w:cs="Arial"/>
          <w:bCs/>
          <w:iCs/>
        </w:rPr>
        <w:t xml:space="preserve">v </w:t>
      </w:r>
      <w:r w:rsidR="00916654">
        <w:rPr>
          <w:rFonts w:ascii="Arial" w:hAnsi="Arial" w:cs="Arial"/>
          <w:bCs/>
          <w:iCs/>
        </w:rPr>
        <w:t xml:space="preserve">místě </w:t>
      </w:r>
      <w:r w:rsidR="00131397" w:rsidRPr="00131397">
        <w:rPr>
          <w:rFonts w:ascii="Arial" w:hAnsi="Arial" w:cs="Arial"/>
          <w:bCs/>
          <w:iCs/>
        </w:rPr>
        <w:t>zajiš</w:t>
      </w:r>
      <w:r>
        <w:rPr>
          <w:rFonts w:ascii="Arial" w:hAnsi="Arial" w:cs="Arial"/>
          <w:bCs/>
          <w:iCs/>
        </w:rPr>
        <w:t xml:space="preserve">ťuje </w:t>
      </w:r>
      <w:r w:rsidR="00131397" w:rsidRPr="00131397">
        <w:rPr>
          <w:rFonts w:ascii="Arial" w:hAnsi="Arial" w:cs="Arial"/>
          <w:bCs/>
          <w:iCs/>
        </w:rPr>
        <w:t>stavební j</w:t>
      </w:r>
      <w:r w:rsidR="00ED591E">
        <w:rPr>
          <w:rFonts w:ascii="Arial" w:hAnsi="Arial" w:cs="Arial"/>
          <w:bCs/>
          <w:iCs/>
        </w:rPr>
        <w:t>á</w:t>
      </w:r>
      <w:r w:rsidR="00131397" w:rsidRPr="00131397">
        <w:rPr>
          <w:rFonts w:ascii="Arial" w:hAnsi="Arial" w:cs="Arial"/>
          <w:bCs/>
          <w:iCs/>
        </w:rPr>
        <w:t>m</w:t>
      </w:r>
      <w:r w:rsidR="00916654">
        <w:rPr>
          <w:rFonts w:ascii="Arial" w:hAnsi="Arial" w:cs="Arial"/>
          <w:bCs/>
          <w:iCs/>
        </w:rPr>
        <w:t>u a p</w:t>
      </w:r>
      <w:r w:rsidR="00131397" w:rsidRPr="00131397">
        <w:rPr>
          <w:rFonts w:ascii="Arial" w:hAnsi="Arial" w:cs="Arial"/>
          <w:bCs/>
          <w:iCs/>
        </w:rPr>
        <w:t xml:space="preserve">o ukončení stávajících prací </w:t>
      </w:r>
      <w:r w:rsidR="00951E58">
        <w:rPr>
          <w:rFonts w:ascii="Arial" w:hAnsi="Arial" w:cs="Arial"/>
          <w:bCs/>
          <w:iCs/>
        </w:rPr>
        <w:t xml:space="preserve">zde </w:t>
      </w:r>
      <w:r w:rsidR="00131397" w:rsidRPr="00131397">
        <w:rPr>
          <w:rFonts w:ascii="Arial" w:hAnsi="Arial" w:cs="Arial"/>
          <w:bCs/>
          <w:iCs/>
        </w:rPr>
        <w:t>začne probíhat hlubinné zakládání pomocí pilotů zapuštěných do skály pod základovou desku. Hrubá stavba domu za</w:t>
      </w:r>
      <w:r w:rsidR="00D700BD">
        <w:rPr>
          <w:rFonts w:ascii="Arial" w:hAnsi="Arial" w:cs="Arial"/>
          <w:bCs/>
          <w:iCs/>
        </w:rPr>
        <w:t>po</w:t>
      </w:r>
      <w:r w:rsidR="00131397" w:rsidRPr="00131397">
        <w:rPr>
          <w:rFonts w:ascii="Arial" w:hAnsi="Arial" w:cs="Arial"/>
          <w:bCs/>
          <w:iCs/>
        </w:rPr>
        <w:t>čne vyrůstat do výšky na přelomu října a</w:t>
      </w:r>
      <w:r w:rsidR="0089230A">
        <w:rPr>
          <w:rFonts w:ascii="Arial" w:hAnsi="Arial" w:cs="Arial"/>
          <w:bCs/>
          <w:iCs/>
        </w:rPr>
        <w:t> </w:t>
      </w:r>
      <w:r w:rsidR="00131397" w:rsidRPr="00131397">
        <w:rPr>
          <w:rFonts w:ascii="Arial" w:hAnsi="Arial" w:cs="Arial"/>
          <w:bCs/>
          <w:iCs/>
        </w:rPr>
        <w:t>listopadu</w:t>
      </w:r>
      <w:r w:rsidR="00C10705">
        <w:rPr>
          <w:rFonts w:ascii="Arial" w:hAnsi="Arial" w:cs="Arial"/>
          <w:bCs/>
          <w:iCs/>
        </w:rPr>
        <w:t xml:space="preserve"> tohoto roku</w:t>
      </w:r>
      <w:r w:rsidR="00131397" w:rsidRPr="00131397">
        <w:rPr>
          <w:rFonts w:ascii="Arial" w:hAnsi="Arial" w:cs="Arial"/>
          <w:bCs/>
          <w:iCs/>
        </w:rPr>
        <w:t>.</w:t>
      </w:r>
    </w:p>
    <w:p w14:paraId="7BE51D54" w14:textId="77777777" w:rsidR="00131397" w:rsidRDefault="00131397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</w:p>
    <w:p w14:paraId="1B8A02DA" w14:textId="06BC1211" w:rsidR="00152EE1" w:rsidRPr="00152EE1" w:rsidRDefault="009A474D" w:rsidP="00A602D5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Osobitý </w:t>
      </w:r>
      <w:r w:rsidR="00C10705">
        <w:rPr>
          <w:rFonts w:ascii="Arial" w:hAnsi="Arial" w:cs="Arial"/>
          <w:b/>
          <w:bCs/>
          <w:iCs/>
        </w:rPr>
        <w:t xml:space="preserve">charakter </w:t>
      </w:r>
      <w:r>
        <w:rPr>
          <w:rFonts w:ascii="Arial" w:hAnsi="Arial" w:cs="Arial"/>
          <w:b/>
          <w:bCs/>
          <w:iCs/>
        </w:rPr>
        <w:t xml:space="preserve">a kreativní </w:t>
      </w:r>
      <w:r w:rsidR="00C10705">
        <w:rPr>
          <w:rFonts w:ascii="Arial" w:hAnsi="Arial" w:cs="Arial"/>
          <w:b/>
          <w:bCs/>
          <w:iCs/>
        </w:rPr>
        <w:t>řešení</w:t>
      </w:r>
    </w:p>
    <w:p w14:paraId="3A02CF8A" w14:textId="0A76E8A8" w:rsidR="0078614E" w:rsidRDefault="00EE28E0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E0E4DF" wp14:editId="00BC08D2">
            <wp:simplePos x="0" y="0"/>
            <wp:positionH relativeFrom="margin">
              <wp:align>right</wp:align>
            </wp:positionH>
            <wp:positionV relativeFrom="paragraph">
              <wp:posOffset>59366</wp:posOffset>
            </wp:positionV>
            <wp:extent cx="179959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265" y="21299"/>
                <wp:lineTo x="212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_26_37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B73">
        <w:rPr>
          <w:rFonts w:ascii="Arial" w:hAnsi="Arial" w:cs="Arial"/>
          <w:bCs/>
          <w:iCs/>
        </w:rPr>
        <w:t>N</w:t>
      </w:r>
      <w:r w:rsidR="00401976">
        <w:rPr>
          <w:rFonts w:ascii="Arial" w:hAnsi="Arial" w:cs="Arial"/>
          <w:bCs/>
          <w:iCs/>
        </w:rPr>
        <w:t xml:space="preserve">ávrh </w:t>
      </w:r>
      <w:r w:rsidR="000807A5">
        <w:rPr>
          <w:rFonts w:ascii="Arial" w:hAnsi="Arial" w:cs="Arial"/>
          <w:bCs/>
          <w:iCs/>
        </w:rPr>
        <w:t xml:space="preserve">Garden Lofts </w:t>
      </w:r>
      <w:r w:rsidR="00401976">
        <w:rPr>
          <w:rFonts w:ascii="Arial" w:hAnsi="Arial" w:cs="Arial"/>
          <w:bCs/>
          <w:iCs/>
        </w:rPr>
        <w:t xml:space="preserve">vzešel z pera uznávaného českého architekta </w:t>
      </w:r>
      <w:r w:rsidR="00401976" w:rsidRPr="00401976">
        <w:rPr>
          <w:rFonts w:ascii="Arial" w:hAnsi="Arial" w:cs="Arial"/>
          <w:bCs/>
          <w:iCs/>
        </w:rPr>
        <w:t>Jan</w:t>
      </w:r>
      <w:r w:rsidR="00401976">
        <w:rPr>
          <w:rFonts w:ascii="Arial" w:hAnsi="Arial" w:cs="Arial"/>
          <w:bCs/>
          <w:iCs/>
        </w:rPr>
        <w:t>a</w:t>
      </w:r>
      <w:r w:rsidR="00401976" w:rsidRPr="00401976">
        <w:rPr>
          <w:rFonts w:ascii="Arial" w:hAnsi="Arial" w:cs="Arial"/>
          <w:bCs/>
          <w:iCs/>
        </w:rPr>
        <w:t xml:space="preserve"> Kasl</w:t>
      </w:r>
      <w:r w:rsidR="00401976">
        <w:rPr>
          <w:rFonts w:ascii="Arial" w:hAnsi="Arial" w:cs="Arial"/>
          <w:bCs/>
          <w:iCs/>
        </w:rPr>
        <w:t xml:space="preserve">a, o </w:t>
      </w:r>
      <w:r w:rsidR="00A27526">
        <w:rPr>
          <w:rFonts w:ascii="Arial" w:hAnsi="Arial" w:cs="Arial"/>
          <w:bCs/>
          <w:iCs/>
        </w:rPr>
        <w:t xml:space="preserve">podobu </w:t>
      </w:r>
      <w:r w:rsidR="00401976">
        <w:rPr>
          <w:rFonts w:ascii="Arial" w:hAnsi="Arial" w:cs="Arial"/>
          <w:bCs/>
          <w:iCs/>
        </w:rPr>
        <w:t>interiér</w:t>
      </w:r>
      <w:r w:rsidR="00D15245">
        <w:rPr>
          <w:rFonts w:ascii="Arial" w:hAnsi="Arial" w:cs="Arial"/>
          <w:bCs/>
          <w:iCs/>
        </w:rPr>
        <w:t>ů</w:t>
      </w:r>
      <w:r w:rsidR="00401976">
        <w:rPr>
          <w:rFonts w:ascii="Arial" w:hAnsi="Arial" w:cs="Arial"/>
          <w:bCs/>
          <w:iCs/>
        </w:rPr>
        <w:t xml:space="preserve"> </w:t>
      </w:r>
      <w:r w:rsidR="00C10705">
        <w:rPr>
          <w:rFonts w:ascii="Arial" w:hAnsi="Arial" w:cs="Arial"/>
          <w:bCs/>
          <w:iCs/>
        </w:rPr>
        <w:t xml:space="preserve">a fasády </w:t>
      </w:r>
      <w:r w:rsidR="00401976">
        <w:rPr>
          <w:rFonts w:ascii="Arial" w:hAnsi="Arial" w:cs="Arial"/>
          <w:bCs/>
          <w:iCs/>
        </w:rPr>
        <w:t xml:space="preserve">se postarali </w:t>
      </w:r>
      <w:r w:rsidR="00401976" w:rsidRPr="00401976">
        <w:rPr>
          <w:rFonts w:ascii="Arial" w:hAnsi="Arial" w:cs="Arial"/>
          <w:bCs/>
          <w:iCs/>
        </w:rPr>
        <w:t>manželé Pizingerovi</w:t>
      </w:r>
      <w:r w:rsidR="00FE6DDB">
        <w:rPr>
          <w:rFonts w:ascii="Arial" w:hAnsi="Arial" w:cs="Arial"/>
          <w:bCs/>
          <w:iCs/>
        </w:rPr>
        <w:t xml:space="preserve"> ze studia</w:t>
      </w:r>
      <w:r w:rsidR="00401976">
        <w:rPr>
          <w:rFonts w:ascii="Arial" w:hAnsi="Arial" w:cs="Arial"/>
          <w:bCs/>
          <w:iCs/>
        </w:rPr>
        <w:t xml:space="preserve"> Morix.</w:t>
      </w:r>
      <w:r w:rsidR="00A70343">
        <w:rPr>
          <w:rFonts w:ascii="Arial" w:hAnsi="Arial" w:cs="Arial"/>
          <w:bCs/>
          <w:iCs/>
        </w:rPr>
        <w:t xml:space="preserve"> </w:t>
      </w:r>
      <w:r w:rsidR="00A70343" w:rsidRPr="00A70343">
        <w:rPr>
          <w:rFonts w:ascii="Arial" w:hAnsi="Arial" w:cs="Arial"/>
          <w:bCs/>
          <w:iCs/>
        </w:rPr>
        <w:t>Architektura projektu v</w:t>
      </w:r>
      <w:r w:rsidR="00D15245">
        <w:rPr>
          <w:rFonts w:ascii="Arial" w:hAnsi="Arial" w:cs="Arial"/>
          <w:bCs/>
          <w:iCs/>
        </w:rPr>
        <w:t> </w:t>
      </w:r>
      <w:r w:rsidR="00A70343" w:rsidRPr="00A70343">
        <w:rPr>
          <w:rFonts w:ascii="Arial" w:hAnsi="Arial" w:cs="Arial"/>
          <w:bCs/>
          <w:iCs/>
        </w:rPr>
        <w:t xml:space="preserve">sobě spojuje </w:t>
      </w:r>
      <w:r w:rsidR="00FE6DDB">
        <w:rPr>
          <w:rFonts w:ascii="Arial" w:hAnsi="Arial" w:cs="Arial"/>
          <w:bCs/>
          <w:iCs/>
        </w:rPr>
        <w:t>neotřelou</w:t>
      </w:r>
      <w:r w:rsidR="00A70343" w:rsidRPr="00A70343">
        <w:rPr>
          <w:rFonts w:ascii="Arial" w:hAnsi="Arial" w:cs="Arial"/>
          <w:bCs/>
          <w:iCs/>
        </w:rPr>
        <w:t xml:space="preserve"> krásu průmyslového designu s</w:t>
      </w:r>
      <w:r w:rsidR="00D15245">
        <w:rPr>
          <w:rFonts w:ascii="Arial" w:hAnsi="Arial" w:cs="Arial"/>
          <w:bCs/>
          <w:iCs/>
        </w:rPr>
        <w:t> </w:t>
      </w:r>
      <w:r w:rsidR="00A70343" w:rsidRPr="00A70343">
        <w:rPr>
          <w:rFonts w:ascii="Arial" w:hAnsi="Arial" w:cs="Arial"/>
          <w:bCs/>
          <w:iCs/>
        </w:rPr>
        <w:t>útulností a</w:t>
      </w:r>
      <w:r w:rsidR="000807A5">
        <w:rPr>
          <w:rFonts w:ascii="Arial" w:hAnsi="Arial" w:cs="Arial"/>
          <w:bCs/>
          <w:iCs/>
        </w:rPr>
        <w:t> </w:t>
      </w:r>
      <w:r w:rsidR="00A70343" w:rsidRPr="00A70343">
        <w:rPr>
          <w:rFonts w:ascii="Arial" w:hAnsi="Arial" w:cs="Arial"/>
          <w:bCs/>
          <w:iCs/>
        </w:rPr>
        <w:t>každodenní praktičností.</w:t>
      </w:r>
      <w:r w:rsidR="00B67567">
        <w:rPr>
          <w:rFonts w:ascii="Arial" w:hAnsi="Arial" w:cs="Arial"/>
          <w:bCs/>
          <w:iCs/>
        </w:rPr>
        <w:t xml:space="preserve"> </w:t>
      </w:r>
      <w:r w:rsidR="009A474D">
        <w:rPr>
          <w:rFonts w:ascii="Arial" w:hAnsi="Arial" w:cs="Arial"/>
          <w:bCs/>
          <w:iCs/>
        </w:rPr>
        <w:t>U</w:t>
      </w:r>
      <w:r w:rsidR="009A474D" w:rsidRPr="00B31E69">
        <w:rPr>
          <w:rFonts w:ascii="Arial" w:hAnsi="Arial" w:cs="Arial"/>
          <w:bCs/>
          <w:iCs/>
        </w:rPr>
        <w:t>volněnou atmosféru podtrhuje půvab surových materiálů spolu s rozsáhlým, industriálně laděným prosklením čelní fasády.</w:t>
      </w:r>
      <w:r w:rsidR="009A474D">
        <w:rPr>
          <w:rFonts w:ascii="Arial" w:hAnsi="Arial" w:cs="Arial"/>
          <w:bCs/>
          <w:iCs/>
        </w:rPr>
        <w:t xml:space="preserve"> </w:t>
      </w:r>
      <w:r w:rsidR="004E1402">
        <w:rPr>
          <w:rFonts w:ascii="Arial" w:hAnsi="Arial" w:cs="Arial"/>
          <w:bCs/>
          <w:iCs/>
        </w:rPr>
        <w:t xml:space="preserve">Co se týče interiérů, </w:t>
      </w:r>
      <w:r w:rsidR="0089230A">
        <w:rPr>
          <w:rFonts w:ascii="Arial" w:hAnsi="Arial" w:cs="Arial"/>
          <w:bCs/>
          <w:iCs/>
        </w:rPr>
        <w:t xml:space="preserve">budou </w:t>
      </w:r>
      <w:r w:rsidR="009A474D">
        <w:rPr>
          <w:rFonts w:ascii="Arial" w:hAnsi="Arial" w:cs="Arial"/>
          <w:bCs/>
          <w:iCs/>
        </w:rPr>
        <w:t>působ</w:t>
      </w:r>
      <w:r w:rsidR="0089230A">
        <w:rPr>
          <w:rFonts w:ascii="Arial" w:hAnsi="Arial" w:cs="Arial"/>
          <w:bCs/>
          <w:iCs/>
        </w:rPr>
        <w:t>it</w:t>
      </w:r>
      <w:r w:rsidR="009A474D">
        <w:rPr>
          <w:rFonts w:ascii="Arial" w:hAnsi="Arial" w:cs="Arial"/>
          <w:bCs/>
          <w:iCs/>
        </w:rPr>
        <w:t xml:space="preserve"> vzdušně, a</w:t>
      </w:r>
      <w:r w:rsidR="00D15245">
        <w:rPr>
          <w:rFonts w:ascii="Arial" w:hAnsi="Arial" w:cs="Arial"/>
          <w:bCs/>
          <w:iCs/>
        </w:rPr>
        <w:t> </w:t>
      </w:r>
      <w:r w:rsidR="009A474D">
        <w:rPr>
          <w:rFonts w:ascii="Arial" w:hAnsi="Arial" w:cs="Arial"/>
          <w:bCs/>
          <w:iCs/>
        </w:rPr>
        <w:t>přesto útulně.</w:t>
      </w:r>
      <w:r w:rsidR="009A474D" w:rsidRPr="004E1402">
        <w:rPr>
          <w:rFonts w:ascii="Arial" w:hAnsi="Arial" w:cs="Arial"/>
          <w:bCs/>
          <w:iCs/>
        </w:rPr>
        <w:t xml:space="preserve"> </w:t>
      </w:r>
      <w:r w:rsidR="009A474D">
        <w:rPr>
          <w:rFonts w:ascii="Arial" w:hAnsi="Arial" w:cs="Arial"/>
          <w:bCs/>
          <w:iCs/>
        </w:rPr>
        <w:t>D</w:t>
      </w:r>
      <w:r w:rsidR="004E1402" w:rsidRPr="004E1402">
        <w:rPr>
          <w:rFonts w:ascii="Arial" w:hAnsi="Arial" w:cs="Arial"/>
          <w:bCs/>
          <w:iCs/>
        </w:rPr>
        <w:t>esign a vybavení oby</w:t>
      </w:r>
      <w:r w:rsidR="004E1402">
        <w:rPr>
          <w:rFonts w:ascii="Arial" w:hAnsi="Arial" w:cs="Arial"/>
          <w:bCs/>
          <w:iCs/>
        </w:rPr>
        <w:t>tný</w:t>
      </w:r>
      <w:r w:rsidR="00D30BC6">
        <w:rPr>
          <w:rFonts w:ascii="Arial" w:hAnsi="Arial" w:cs="Arial"/>
          <w:bCs/>
          <w:iCs/>
        </w:rPr>
        <w:t>c</w:t>
      </w:r>
      <w:r w:rsidR="00FE6DDB">
        <w:rPr>
          <w:rFonts w:ascii="Arial" w:hAnsi="Arial" w:cs="Arial"/>
          <w:bCs/>
          <w:iCs/>
        </w:rPr>
        <w:t>h místností</w:t>
      </w:r>
      <w:r w:rsidR="009A474D">
        <w:rPr>
          <w:rFonts w:ascii="Arial" w:hAnsi="Arial" w:cs="Arial"/>
          <w:bCs/>
          <w:iCs/>
        </w:rPr>
        <w:t xml:space="preserve"> i koupelen odráží</w:t>
      </w:r>
      <w:r w:rsidR="006B1F57">
        <w:rPr>
          <w:rFonts w:ascii="Arial" w:hAnsi="Arial" w:cs="Arial"/>
          <w:bCs/>
          <w:iCs/>
        </w:rPr>
        <w:t> </w:t>
      </w:r>
      <w:r w:rsidR="009A474D">
        <w:rPr>
          <w:rFonts w:ascii="Arial" w:hAnsi="Arial" w:cs="Arial"/>
          <w:bCs/>
          <w:iCs/>
        </w:rPr>
        <w:t>nadstandard</w:t>
      </w:r>
      <w:r w:rsidR="006B1F57">
        <w:rPr>
          <w:rFonts w:ascii="Arial" w:hAnsi="Arial" w:cs="Arial"/>
          <w:bCs/>
          <w:iCs/>
        </w:rPr>
        <w:t>.</w:t>
      </w:r>
      <w:r w:rsidR="00D30BC6">
        <w:rPr>
          <w:rFonts w:ascii="Arial" w:hAnsi="Arial" w:cs="Arial"/>
          <w:bCs/>
          <w:iCs/>
        </w:rPr>
        <w:t xml:space="preserve"> </w:t>
      </w:r>
      <w:r w:rsidR="00FE6DDB">
        <w:rPr>
          <w:rFonts w:ascii="Arial" w:hAnsi="Arial" w:cs="Arial"/>
          <w:bCs/>
          <w:iCs/>
        </w:rPr>
        <w:t>Použ</w:t>
      </w:r>
      <w:r w:rsidR="00CA5ED1">
        <w:rPr>
          <w:rFonts w:ascii="Arial" w:hAnsi="Arial" w:cs="Arial"/>
          <w:bCs/>
          <w:iCs/>
        </w:rPr>
        <w:t xml:space="preserve">ijí </w:t>
      </w:r>
      <w:r w:rsidR="00FE6DDB">
        <w:rPr>
          <w:rFonts w:ascii="Arial" w:hAnsi="Arial" w:cs="Arial"/>
          <w:bCs/>
          <w:iCs/>
        </w:rPr>
        <w:t>se</w:t>
      </w:r>
      <w:r w:rsidR="0078614E" w:rsidRPr="0078614E">
        <w:rPr>
          <w:rFonts w:ascii="Arial" w:hAnsi="Arial" w:cs="Arial"/>
          <w:bCs/>
          <w:iCs/>
        </w:rPr>
        <w:t xml:space="preserve"> pro tento druh architek</w:t>
      </w:r>
      <w:r w:rsidR="006B1F57">
        <w:rPr>
          <w:rFonts w:ascii="Arial" w:hAnsi="Arial" w:cs="Arial"/>
          <w:bCs/>
          <w:iCs/>
        </w:rPr>
        <w:t xml:space="preserve">tury typické přírodní materiály, tedy </w:t>
      </w:r>
      <w:r w:rsidR="00D23F0D">
        <w:rPr>
          <w:rFonts w:ascii="Arial" w:hAnsi="Arial" w:cs="Arial"/>
          <w:bCs/>
          <w:iCs/>
        </w:rPr>
        <w:t xml:space="preserve">kámen, dřevo, </w:t>
      </w:r>
      <w:r w:rsidR="006B1F57">
        <w:rPr>
          <w:rFonts w:ascii="Arial" w:hAnsi="Arial" w:cs="Arial"/>
          <w:bCs/>
          <w:iCs/>
        </w:rPr>
        <w:t>beton, sklo a</w:t>
      </w:r>
      <w:r w:rsidR="0078614E" w:rsidRPr="0078614E">
        <w:rPr>
          <w:rFonts w:ascii="Arial" w:hAnsi="Arial" w:cs="Arial"/>
          <w:bCs/>
          <w:iCs/>
        </w:rPr>
        <w:t xml:space="preserve"> kov. Přiznány </w:t>
      </w:r>
      <w:r w:rsidR="00CA5ED1">
        <w:rPr>
          <w:rFonts w:ascii="Arial" w:hAnsi="Arial" w:cs="Arial"/>
          <w:bCs/>
          <w:iCs/>
        </w:rPr>
        <w:t xml:space="preserve">budou </w:t>
      </w:r>
      <w:r w:rsidR="00D23F0D">
        <w:rPr>
          <w:rFonts w:ascii="Arial" w:hAnsi="Arial" w:cs="Arial"/>
          <w:bCs/>
          <w:iCs/>
        </w:rPr>
        <w:t xml:space="preserve">různé </w:t>
      </w:r>
      <w:r w:rsidR="0078614E" w:rsidRPr="0078614E">
        <w:rPr>
          <w:rFonts w:ascii="Arial" w:hAnsi="Arial" w:cs="Arial"/>
          <w:bCs/>
          <w:iCs/>
        </w:rPr>
        <w:t xml:space="preserve">industriální prvky, </w:t>
      </w:r>
      <w:r w:rsidR="00D23F0D">
        <w:rPr>
          <w:rFonts w:ascii="Arial" w:hAnsi="Arial" w:cs="Arial"/>
          <w:bCs/>
          <w:iCs/>
        </w:rPr>
        <w:t xml:space="preserve">citlivě a vkusně také </w:t>
      </w:r>
      <w:r w:rsidR="0078614E" w:rsidRPr="0078614E">
        <w:rPr>
          <w:rFonts w:ascii="Arial" w:hAnsi="Arial" w:cs="Arial"/>
          <w:bCs/>
          <w:iCs/>
        </w:rPr>
        <w:t xml:space="preserve">vedení elektřiny </w:t>
      </w:r>
      <w:r w:rsidR="00D23F0D">
        <w:rPr>
          <w:rFonts w:ascii="Arial" w:hAnsi="Arial" w:cs="Arial"/>
          <w:bCs/>
          <w:iCs/>
        </w:rPr>
        <w:t>a</w:t>
      </w:r>
      <w:r w:rsidR="0078614E" w:rsidRPr="0078614E">
        <w:rPr>
          <w:rFonts w:ascii="Arial" w:hAnsi="Arial" w:cs="Arial"/>
          <w:bCs/>
          <w:iCs/>
        </w:rPr>
        <w:t xml:space="preserve"> vody. Majitelé </w:t>
      </w:r>
      <w:r w:rsidR="0078614E" w:rsidRPr="0078614E">
        <w:rPr>
          <w:rFonts w:ascii="Arial" w:hAnsi="Arial" w:cs="Arial"/>
          <w:bCs/>
          <w:iCs/>
        </w:rPr>
        <w:lastRenderedPageBreak/>
        <w:t>mohou do určité míry vzhled svého</w:t>
      </w:r>
      <w:r w:rsidR="00FE6DDB">
        <w:rPr>
          <w:rFonts w:ascii="Arial" w:hAnsi="Arial" w:cs="Arial"/>
          <w:bCs/>
          <w:iCs/>
        </w:rPr>
        <w:t xml:space="preserve"> bytu spoluvytvářet. Zařízení </w:t>
      </w:r>
      <w:r w:rsidR="009A474D" w:rsidRPr="0078614E">
        <w:rPr>
          <w:rFonts w:ascii="Arial" w:hAnsi="Arial" w:cs="Arial"/>
          <w:bCs/>
          <w:iCs/>
        </w:rPr>
        <w:t xml:space="preserve">pečlivě </w:t>
      </w:r>
      <w:r w:rsidR="0078614E" w:rsidRPr="0078614E">
        <w:rPr>
          <w:rFonts w:ascii="Arial" w:hAnsi="Arial" w:cs="Arial"/>
          <w:bCs/>
          <w:iCs/>
        </w:rPr>
        <w:t>vybírali specialisté studia Morix ve firmě Elite Bath</w:t>
      </w:r>
      <w:r w:rsidR="00C10705">
        <w:rPr>
          <w:rFonts w:ascii="Arial" w:hAnsi="Arial" w:cs="Arial"/>
          <w:bCs/>
          <w:iCs/>
        </w:rPr>
        <w:t xml:space="preserve"> a dalších</w:t>
      </w:r>
      <w:r w:rsidR="0078614E" w:rsidRPr="0078614E">
        <w:rPr>
          <w:rFonts w:ascii="Arial" w:hAnsi="Arial" w:cs="Arial"/>
          <w:bCs/>
          <w:iCs/>
        </w:rPr>
        <w:t>.</w:t>
      </w:r>
    </w:p>
    <w:p w14:paraId="2D5B5B94" w14:textId="77777777" w:rsidR="00401976" w:rsidRDefault="00401976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</w:p>
    <w:p w14:paraId="2A9341E1" w14:textId="6E5EB568" w:rsidR="00131397" w:rsidRPr="00FE6DDB" w:rsidRDefault="00EE28E0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/>
          <w:noProof/>
          <w:color w:val="181818"/>
          <w:sz w:val="21"/>
          <w:szCs w:val="21"/>
          <w:shd w:val="clear" w:color="auto" w:fill="FFFFFF"/>
          <w:lang w:eastAsia="cs-CZ"/>
        </w:rPr>
        <w:drawing>
          <wp:anchor distT="0" distB="0" distL="114300" distR="114300" simplePos="0" relativeHeight="251662336" behindDoc="1" locked="0" layoutInCell="1" allowOverlap="1" wp14:anchorId="49B4B05F" wp14:editId="68AEDD06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1748790" cy="1165860"/>
            <wp:effectExtent l="0" t="0" r="3810" b="0"/>
            <wp:wrapTight wrapText="bothSides">
              <wp:wrapPolygon edited="0">
                <wp:start x="0" y="0"/>
                <wp:lineTo x="0" y="21176"/>
                <wp:lineTo x="21412" y="21176"/>
                <wp:lineTo x="2141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2_30_67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98" cy="1166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343" w:rsidRPr="00A70343">
        <w:rPr>
          <w:rFonts w:ascii="Arial" w:hAnsi="Arial" w:cs="Arial"/>
          <w:i/>
          <w:color w:val="181818"/>
          <w:sz w:val="21"/>
          <w:szCs w:val="21"/>
          <w:shd w:val="clear" w:color="auto" w:fill="FFFFFF"/>
        </w:rPr>
        <w:t xml:space="preserve">„Industriální nádech, originalita a neotřelost jsou vizitkou projektu Garden Lofts. </w:t>
      </w:r>
      <w:r w:rsidR="00131397" w:rsidRPr="00A70343">
        <w:rPr>
          <w:rFonts w:ascii="Arial" w:hAnsi="Arial" w:cs="Arial"/>
          <w:bCs/>
          <w:i/>
          <w:iCs/>
        </w:rPr>
        <w:t>Záběr konceptu této rezidence překračuje k</w:t>
      </w:r>
      <w:r w:rsidR="00A70343" w:rsidRPr="00A70343">
        <w:rPr>
          <w:rFonts w:ascii="Arial" w:hAnsi="Arial" w:cs="Arial"/>
          <w:bCs/>
          <w:i/>
          <w:iCs/>
        </w:rPr>
        <w:t xml:space="preserve">onvenční náhled na běžný luxus a zaujme i ty nejnáročnější. </w:t>
      </w:r>
      <w:r w:rsidR="00131397" w:rsidRPr="00A70343">
        <w:rPr>
          <w:rFonts w:ascii="Arial" w:hAnsi="Arial" w:cs="Arial"/>
          <w:bCs/>
          <w:i/>
          <w:iCs/>
        </w:rPr>
        <w:t xml:space="preserve">Projekt </w:t>
      </w:r>
      <w:r w:rsidR="00A70343" w:rsidRPr="00A70343">
        <w:rPr>
          <w:rFonts w:ascii="Arial" w:hAnsi="Arial" w:cs="Arial"/>
          <w:bCs/>
          <w:i/>
          <w:iCs/>
        </w:rPr>
        <w:t>se hodí</w:t>
      </w:r>
      <w:r w:rsidR="00131397" w:rsidRPr="00A70343">
        <w:rPr>
          <w:rFonts w:ascii="Arial" w:hAnsi="Arial" w:cs="Arial"/>
          <w:bCs/>
          <w:i/>
          <w:iCs/>
        </w:rPr>
        <w:t xml:space="preserve"> jednak pro individuální a rodinné bydlení</w:t>
      </w:r>
      <w:r w:rsidR="00A602D5">
        <w:rPr>
          <w:rFonts w:ascii="Arial" w:hAnsi="Arial" w:cs="Arial"/>
          <w:bCs/>
          <w:i/>
          <w:iCs/>
        </w:rPr>
        <w:t xml:space="preserve"> a </w:t>
      </w:r>
      <w:r w:rsidR="00A70343" w:rsidRPr="00A70343">
        <w:rPr>
          <w:rFonts w:ascii="Arial" w:hAnsi="Arial" w:cs="Arial"/>
          <w:bCs/>
          <w:i/>
          <w:iCs/>
        </w:rPr>
        <w:t xml:space="preserve">jednak </w:t>
      </w:r>
      <w:r w:rsidR="00131397" w:rsidRPr="00A70343">
        <w:rPr>
          <w:rFonts w:ascii="Arial" w:hAnsi="Arial" w:cs="Arial"/>
          <w:bCs/>
          <w:i/>
          <w:iCs/>
        </w:rPr>
        <w:t>pro investiční záměry</w:t>
      </w:r>
      <w:r w:rsidR="00A70343" w:rsidRPr="00A70343">
        <w:rPr>
          <w:rFonts w:ascii="Arial" w:hAnsi="Arial" w:cs="Arial"/>
          <w:bCs/>
          <w:i/>
          <w:iCs/>
        </w:rPr>
        <w:t xml:space="preserve">. </w:t>
      </w:r>
      <w:r w:rsidR="00131397" w:rsidRPr="00A70343">
        <w:rPr>
          <w:rFonts w:ascii="Arial" w:hAnsi="Arial" w:cs="Arial"/>
          <w:bCs/>
          <w:i/>
          <w:iCs/>
        </w:rPr>
        <w:t xml:space="preserve">S byty majitelé získají výjimečnou nemovitost a s ní i prostor pro zdravý život </w:t>
      </w:r>
      <w:r w:rsidR="00534720">
        <w:rPr>
          <w:rFonts w:ascii="Arial" w:hAnsi="Arial" w:cs="Arial"/>
          <w:bCs/>
          <w:i/>
          <w:iCs/>
        </w:rPr>
        <w:t>v klidu a</w:t>
      </w:r>
      <w:r w:rsidR="00CD164C">
        <w:rPr>
          <w:rFonts w:ascii="Arial" w:hAnsi="Arial" w:cs="Arial"/>
          <w:bCs/>
          <w:i/>
          <w:iCs/>
        </w:rPr>
        <w:t> </w:t>
      </w:r>
      <w:r w:rsidR="00534720">
        <w:rPr>
          <w:rFonts w:ascii="Arial" w:hAnsi="Arial" w:cs="Arial"/>
          <w:bCs/>
          <w:i/>
          <w:iCs/>
        </w:rPr>
        <w:t>zeleni</w:t>
      </w:r>
      <w:r w:rsidR="00A70343" w:rsidRPr="00A70343">
        <w:rPr>
          <w:rFonts w:ascii="Arial" w:hAnsi="Arial" w:cs="Arial"/>
          <w:bCs/>
          <w:i/>
          <w:iCs/>
        </w:rPr>
        <w:t>,“</w:t>
      </w:r>
      <w:r w:rsidR="00FE6DDB">
        <w:rPr>
          <w:rFonts w:ascii="Arial" w:hAnsi="Arial" w:cs="Arial"/>
          <w:bCs/>
          <w:iCs/>
        </w:rPr>
        <w:t xml:space="preserve"> vysvětluje realitní makléř Zdeněk Jemelík ze společnosti </w:t>
      </w:r>
      <w:hyperlink r:id="rId13" w:history="1">
        <w:r w:rsidR="00FE6DDB" w:rsidRPr="00FE6DDB">
          <w:rPr>
            <w:rStyle w:val="Hypertextovodkaz"/>
            <w:rFonts w:ascii="Arial" w:hAnsi="Arial" w:cs="Arial"/>
            <w:bCs/>
            <w:iCs/>
          </w:rPr>
          <w:t>Luxent – Exclusive Properties</w:t>
        </w:r>
      </w:hyperlink>
      <w:r w:rsidR="00FE6DDB">
        <w:rPr>
          <w:rFonts w:ascii="Arial" w:hAnsi="Arial" w:cs="Arial"/>
          <w:bCs/>
          <w:iCs/>
        </w:rPr>
        <w:t>.</w:t>
      </w:r>
    </w:p>
    <w:p w14:paraId="14AB1C98" w14:textId="77777777" w:rsidR="003A3A1F" w:rsidRDefault="003A3A1F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</w:p>
    <w:p w14:paraId="0374B16A" w14:textId="3FC9F05C" w:rsidR="003A3A1F" w:rsidRPr="003A3A1F" w:rsidRDefault="009A474D" w:rsidP="00A602D5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Víceúčelová oáza</w:t>
      </w:r>
      <w:r w:rsidR="00273F27">
        <w:rPr>
          <w:rFonts w:ascii="Arial" w:hAnsi="Arial" w:cs="Arial"/>
          <w:b/>
          <w:bCs/>
          <w:iCs/>
        </w:rPr>
        <w:t xml:space="preserve"> klidu</w:t>
      </w:r>
    </w:p>
    <w:p w14:paraId="24D501A0" w14:textId="0EC81B8C" w:rsidR="00401976" w:rsidRDefault="00EE28E0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18D0887" wp14:editId="5AF81D34">
            <wp:simplePos x="0" y="0"/>
            <wp:positionH relativeFrom="margin">
              <wp:align>right</wp:align>
            </wp:positionH>
            <wp:positionV relativeFrom="paragraph">
              <wp:posOffset>871855</wp:posOffset>
            </wp:positionV>
            <wp:extent cx="179959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265" y="21196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_27_42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976">
        <w:rPr>
          <w:rFonts w:ascii="Arial" w:hAnsi="Arial" w:cs="Arial"/>
          <w:bCs/>
          <w:iCs/>
        </w:rPr>
        <w:t xml:space="preserve">Skutečný skvost </w:t>
      </w:r>
      <w:r w:rsidR="00B67567">
        <w:rPr>
          <w:rFonts w:ascii="Arial" w:hAnsi="Arial" w:cs="Arial"/>
          <w:bCs/>
          <w:iCs/>
        </w:rPr>
        <w:t xml:space="preserve">rezidence </w:t>
      </w:r>
      <w:r w:rsidR="00401976">
        <w:rPr>
          <w:rFonts w:ascii="Arial" w:hAnsi="Arial" w:cs="Arial"/>
          <w:bCs/>
          <w:iCs/>
        </w:rPr>
        <w:t xml:space="preserve">představuje </w:t>
      </w:r>
      <w:r w:rsidR="00702A1B">
        <w:rPr>
          <w:rFonts w:ascii="Arial" w:hAnsi="Arial" w:cs="Arial"/>
          <w:bCs/>
          <w:iCs/>
        </w:rPr>
        <w:t>t</w:t>
      </w:r>
      <w:r w:rsidR="00401976">
        <w:rPr>
          <w:rFonts w:ascii="Arial" w:hAnsi="Arial" w:cs="Arial"/>
          <w:bCs/>
          <w:iCs/>
        </w:rPr>
        <w:t>erasovitá</w:t>
      </w:r>
      <w:r w:rsidR="00D50A3F">
        <w:rPr>
          <w:rFonts w:ascii="Arial" w:hAnsi="Arial" w:cs="Arial"/>
          <w:bCs/>
          <w:iCs/>
        </w:rPr>
        <w:t>,</w:t>
      </w:r>
      <w:r w:rsidR="00401976">
        <w:rPr>
          <w:rFonts w:ascii="Arial" w:hAnsi="Arial" w:cs="Arial"/>
          <w:bCs/>
          <w:iCs/>
        </w:rPr>
        <w:t xml:space="preserve"> kreativně řešená zahrada</w:t>
      </w:r>
      <w:r w:rsidR="00401976" w:rsidRPr="00401976">
        <w:rPr>
          <w:rFonts w:ascii="Arial" w:hAnsi="Arial" w:cs="Arial"/>
          <w:bCs/>
          <w:iCs/>
        </w:rPr>
        <w:t xml:space="preserve"> </w:t>
      </w:r>
      <w:r w:rsidR="00D50A3F">
        <w:rPr>
          <w:rFonts w:ascii="Arial" w:hAnsi="Arial" w:cs="Arial"/>
          <w:bCs/>
          <w:iCs/>
        </w:rPr>
        <w:t xml:space="preserve">o rozloze </w:t>
      </w:r>
      <w:r w:rsidR="00D50A3F" w:rsidRPr="003A3A1F">
        <w:rPr>
          <w:rFonts w:ascii="Arial" w:hAnsi="Arial" w:cs="Arial"/>
          <w:bCs/>
          <w:iCs/>
        </w:rPr>
        <w:t>2</w:t>
      </w:r>
      <w:r w:rsidR="0077762C">
        <w:rPr>
          <w:rFonts w:ascii="Arial" w:hAnsi="Arial" w:cs="Arial"/>
          <w:bCs/>
          <w:iCs/>
        </w:rPr>
        <w:t> </w:t>
      </w:r>
      <w:r w:rsidR="00D50A3F" w:rsidRPr="003A3A1F">
        <w:rPr>
          <w:rFonts w:ascii="Arial" w:hAnsi="Arial" w:cs="Arial"/>
          <w:bCs/>
          <w:iCs/>
        </w:rPr>
        <w:t>495</w:t>
      </w:r>
      <w:r w:rsidR="0077762C">
        <w:rPr>
          <w:rFonts w:ascii="Arial" w:hAnsi="Arial" w:cs="Arial"/>
          <w:bCs/>
          <w:iCs/>
        </w:rPr>
        <w:t> </w:t>
      </w:r>
      <w:r w:rsidR="00D50A3F" w:rsidRPr="003A3A1F">
        <w:rPr>
          <w:rFonts w:ascii="Arial" w:hAnsi="Arial" w:cs="Arial"/>
          <w:bCs/>
          <w:iCs/>
        </w:rPr>
        <w:t>m</w:t>
      </w:r>
      <w:r w:rsidR="00D50A3F" w:rsidRPr="00FE6DDB">
        <w:rPr>
          <w:rFonts w:ascii="Arial" w:hAnsi="Arial" w:cs="Arial"/>
          <w:bCs/>
          <w:iCs/>
          <w:vertAlign w:val="superscript"/>
        </w:rPr>
        <w:t>2</w:t>
      </w:r>
      <w:r w:rsidR="00D50A3F">
        <w:rPr>
          <w:rFonts w:ascii="Arial" w:hAnsi="Arial" w:cs="Arial"/>
          <w:bCs/>
          <w:iCs/>
          <w:vertAlign w:val="superscript"/>
        </w:rPr>
        <w:t xml:space="preserve"> </w:t>
      </w:r>
      <w:r w:rsidR="00401976" w:rsidRPr="00401976">
        <w:rPr>
          <w:rFonts w:ascii="Arial" w:hAnsi="Arial" w:cs="Arial"/>
          <w:bCs/>
          <w:iCs/>
        </w:rPr>
        <w:t>se stromy, workoutovou zónou</w:t>
      </w:r>
      <w:r w:rsidR="00C10705">
        <w:rPr>
          <w:rFonts w:ascii="Arial" w:hAnsi="Arial" w:cs="Arial"/>
          <w:bCs/>
          <w:iCs/>
        </w:rPr>
        <w:t>, prostorem pro vyžití dětí</w:t>
      </w:r>
      <w:r w:rsidR="00401976" w:rsidRPr="00401976">
        <w:rPr>
          <w:rFonts w:ascii="Arial" w:hAnsi="Arial" w:cs="Arial"/>
          <w:bCs/>
          <w:iCs/>
        </w:rPr>
        <w:t xml:space="preserve"> a zahradním bazénem</w:t>
      </w:r>
      <w:r w:rsidR="00401976">
        <w:rPr>
          <w:rFonts w:ascii="Arial" w:hAnsi="Arial" w:cs="Arial"/>
          <w:bCs/>
          <w:iCs/>
        </w:rPr>
        <w:t xml:space="preserve">. </w:t>
      </w:r>
      <w:r w:rsidR="00311EF4">
        <w:rPr>
          <w:rFonts w:ascii="Arial" w:hAnsi="Arial" w:cs="Arial"/>
          <w:bCs/>
          <w:iCs/>
        </w:rPr>
        <w:t xml:space="preserve">Celá </w:t>
      </w:r>
      <w:r w:rsidR="00C10705">
        <w:rPr>
          <w:rFonts w:ascii="Arial" w:hAnsi="Arial" w:cs="Arial"/>
          <w:bCs/>
          <w:iCs/>
        </w:rPr>
        <w:t>je navíc původní z</w:t>
      </w:r>
      <w:r w:rsidR="00D7686C">
        <w:rPr>
          <w:rFonts w:ascii="Arial" w:hAnsi="Arial" w:cs="Arial"/>
          <w:bCs/>
          <w:iCs/>
        </w:rPr>
        <w:t xml:space="preserve">ástavbou </w:t>
      </w:r>
      <w:r w:rsidR="006209BB">
        <w:rPr>
          <w:rFonts w:ascii="Arial" w:hAnsi="Arial" w:cs="Arial"/>
          <w:bCs/>
          <w:iCs/>
        </w:rPr>
        <w:t>odstíněna</w:t>
      </w:r>
      <w:r w:rsidR="006209BB" w:rsidRPr="006209BB">
        <w:rPr>
          <w:rFonts w:ascii="Arial" w:hAnsi="Arial" w:cs="Arial"/>
          <w:bCs/>
          <w:iCs/>
        </w:rPr>
        <w:t xml:space="preserve"> od ruchu města </w:t>
      </w:r>
      <w:r w:rsidR="00D7686C">
        <w:rPr>
          <w:rFonts w:ascii="Arial" w:hAnsi="Arial" w:cs="Arial"/>
          <w:bCs/>
          <w:iCs/>
        </w:rPr>
        <w:t>a s</w:t>
      </w:r>
      <w:r w:rsidR="006209BB">
        <w:rPr>
          <w:rFonts w:ascii="Arial" w:hAnsi="Arial" w:cs="Arial"/>
          <w:bCs/>
          <w:iCs/>
        </w:rPr>
        <w:t>kryt</w:t>
      </w:r>
      <w:r w:rsidR="00EF0313">
        <w:rPr>
          <w:rFonts w:ascii="Arial" w:hAnsi="Arial" w:cs="Arial"/>
          <w:bCs/>
          <w:iCs/>
        </w:rPr>
        <w:t>a</w:t>
      </w:r>
      <w:r w:rsidR="006209BB">
        <w:rPr>
          <w:rFonts w:ascii="Arial" w:hAnsi="Arial" w:cs="Arial"/>
          <w:bCs/>
          <w:iCs/>
        </w:rPr>
        <w:t xml:space="preserve"> pohledům kolemjdoucích</w:t>
      </w:r>
      <w:r w:rsidR="00D7686C">
        <w:rPr>
          <w:rFonts w:ascii="Arial" w:hAnsi="Arial" w:cs="Arial"/>
          <w:bCs/>
          <w:iCs/>
        </w:rPr>
        <w:t>. S</w:t>
      </w:r>
      <w:r w:rsidR="003A3A1F">
        <w:rPr>
          <w:rFonts w:ascii="Arial" w:hAnsi="Arial" w:cs="Arial"/>
          <w:bCs/>
          <w:iCs/>
        </w:rPr>
        <w:t>louž</w:t>
      </w:r>
      <w:r w:rsidR="00EF0313">
        <w:rPr>
          <w:rFonts w:ascii="Arial" w:hAnsi="Arial" w:cs="Arial"/>
          <w:bCs/>
          <w:iCs/>
        </w:rPr>
        <w:t xml:space="preserve">it bude </w:t>
      </w:r>
      <w:r w:rsidR="004713A8">
        <w:rPr>
          <w:rFonts w:ascii="Arial" w:hAnsi="Arial" w:cs="Arial"/>
          <w:bCs/>
          <w:iCs/>
        </w:rPr>
        <w:t>pouze</w:t>
      </w:r>
      <w:r w:rsidR="00401976">
        <w:rPr>
          <w:rFonts w:ascii="Arial" w:hAnsi="Arial" w:cs="Arial"/>
          <w:bCs/>
          <w:iCs/>
        </w:rPr>
        <w:t xml:space="preserve"> </w:t>
      </w:r>
      <w:r w:rsidR="005468EE">
        <w:rPr>
          <w:rFonts w:ascii="Arial" w:hAnsi="Arial" w:cs="Arial"/>
          <w:bCs/>
          <w:iCs/>
        </w:rPr>
        <w:t>obyvatelům Garden Lo</w:t>
      </w:r>
      <w:r w:rsidR="004B5C0B">
        <w:rPr>
          <w:rFonts w:ascii="Arial" w:hAnsi="Arial" w:cs="Arial"/>
          <w:bCs/>
          <w:iCs/>
        </w:rPr>
        <w:t>fts</w:t>
      </w:r>
      <w:r w:rsidR="004713A8">
        <w:rPr>
          <w:rFonts w:ascii="Arial" w:hAnsi="Arial" w:cs="Arial"/>
          <w:bCs/>
          <w:iCs/>
        </w:rPr>
        <w:t>, kterým</w:t>
      </w:r>
      <w:r w:rsidR="00401976">
        <w:rPr>
          <w:rFonts w:ascii="Arial" w:hAnsi="Arial" w:cs="Arial"/>
          <w:bCs/>
          <w:iCs/>
        </w:rPr>
        <w:t xml:space="preserve"> poskytne příjemné </w:t>
      </w:r>
      <w:r w:rsidR="003A3A1F">
        <w:rPr>
          <w:rFonts w:ascii="Arial" w:hAnsi="Arial" w:cs="Arial"/>
          <w:bCs/>
          <w:iCs/>
        </w:rPr>
        <w:t>a ničím ner</w:t>
      </w:r>
      <w:r w:rsidR="004713A8">
        <w:rPr>
          <w:rFonts w:ascii="Arial" w:hAnsi="Arial" w:cs="Arial"/>
          <w:bCs/>
          <w:iCs/>
        </w:rPr>
        <w:t xml:space="preserve">ušené </w:t>
      </w:r>
      <w:r w:rsidR="00401976">
        <w:rPr>
          <w:rFonts w:ascii="Arial" w:hAnsi="Arial" w:cs="Arial"/>
          <w:bCs/>
          <w:iCs/>
        </w:rPr>
        <w:t>místo k pasivnímu i aktivnímu odpočinku.</w:t>
      </w:r>
      <w:r w:rsidR="003A3A1F">
        <w:rPr>
          <w:rFonts w:ascii="Arial" w:hAnsi="Arial" w:cs="Arial"/>
          <w:bCs/>
          <w:iCs/>
        </w:rPr>
        <w:t xml:space="preserve"> Promyšlený koncept totiž v jednotlivých úrovních nabízí rozmanitá využití. Ve spodní úrovni se </w:t>
      </w:r>
      <w:r w:rsidR="00EF0313">
        <w:rPr>
          <w:rFonts w:ascii="Arial" w:hAnsi="Arial" w:cs="Arial"/>
          <w:bCs/>
          <w:iCs/>
        </w:rPr>
        <w:t xml:space="preserve">bude </w:t>
      </w:r>
      <w:r w:rsidR="003A3A1F">
        <w:rPr>
          <w:rFonts w:ascii="Arial" w:hAnsi="Arial" w:cs="Arial"/>
          <w:bCs/>
          <w:iCs/>
        </w:rPr>
        <w:t>nach</w:t>
      </w:r>
      <w:r w:rsidR="009A474D">
        <w:rPr>
          <w:rFonts w:ascii="Arial" w:hAnsi="Arial" w:cs="Arial"/>
          <w:bCs/>
          <w:iCs/>
        </w:rPr>
        <w:t>áz</w:t>
      </w:r>
      <w:r w:rsidR="00EF0313">
        <w:rPr>
          <w:rFonts w:ascii="Arial" w:hAnsi="Arial" w:cs="Arial"/>
          <w:bCs/>
          <w:iCs/>
        </w:rPr>
        <w:t xml:space="preserve">et </w:t>
      </w:r>
      <w:r w:rsidR="009A474D">
        <w:rPr>
          <w:rFonts w:ascii="Arial" w:hAnsi="Arial" w:cs="Arial"/>
          <w:bCs/>
          <w:iCs/>
        </w:rPr>
        <w:t xml:space="preserve">bazén s terasami </w:t>
      </w:r>
      <w:r w:rsidR="00D94E55">
        <w:rPr>
          <w:rFonts w:ascii="Arial" w:hAnsi="Arial" w:cs="Arial"/>
          <w:bCs/>
          <w:iCs/>
        </w:rPr>
        <w:t xml:space="preserve">– </w:t>
      </w:r>
      <w:r w:rsidR="009A474D" w:rsidRPr="009A474D">
        <w:rPr>
          <w:rFonts w:ascii="Arial" w:hAnsi="Arial" w:cs="Arial"/>
          <w:bCs/>
          <w:iCs/>
        </w:rPr>
        <w:t>jak s</w:t>
      </w:r>
      <w:r w:rsidR="0077762C">
        <w:rPr>
          <w:rFonts w:ascii="Arial" w:hAnsi="Arial" w:cs="Arial"/>
          <w:bCs/>
          <w:iCs/>
        </w:rPr>
        <w:t> </w:t>
      </w:r>
      <w:r w:rsidR="009A474D" w:rsidRPr="009A474D">
        <w:rPr>
          <w:rFonts w:ascii="Arial" w:hAnsi="Arial" w:cs="Arial"/>
          <w:bCs/>
          <w:iCs/>
        </w:rPr>
        <w:t xml:space="preserve">lehátky, tak </w:t>
      </w:r>
      <w:r w:rsidR="00C10705">
        <w:rPr>
          <w:rFonts w:ascii="Arial" w:hAnsi="Arial" w:cs="Arial"/>
          <w:bCs/>
          <w:iCs/>
        </w:rPr>
        <w:t xml:space="preserve">s možností k </w:t>
      </w:r>
      <w:r w:rsidR="009A474D" w:rsidRPr="009A474D">
        <w:rPr>
          <w:rFonts w:ascii="Arial" w:hAnsi="Arial" w:cs="Arial"/>
          <w:bCs/>
          <w:iCs/>
        </w:rPr>
        <w:t>v</w:t>
      </w:r>
      <w:r w:rsidR="009A474D">
        <w:rPr>
          <w:rFonts w:ascii="Arial" w:hAnsi="Arial" w:cs="Arial"/>
          <w:bCs/>
          <w:iCs/>
        </w:rPr>
        <w:t>yšším</w:t>
      </w:r>
      <w:r w:rsidR="00C10705">
        <w:rPr>
          <w:rFonts w:ascii="Arial" w:hAnsi="Arial" w:cs="Arial"/>
          <w:bCs/>
          <w:iCs/>
        </w:rPr>
        <w:t>u</w:t>
      </w:r>
      <w:r w:rsidR="009A474D">
        <w:rPr>
          <w:rFonts w:ascii="Arial" w:hAnsi="Arial" w:cs="Arial"/>
          <w:bCs/>
          <w:iCs/>
        </w:rPr>
        <w:t xml:space="preserve"> sezení u jídelního stolu. V</w:t>
      </w:r>
      <w:r w:rsidR="003A3A1F">
        <w:rPr>
          <w:rFonts w:ascii="Arial" w:hAnsi="Arial" w:cs="Arial"/>
          <w:bCs/>
          <w:iCs/>
        </w:rPr>
        <w:t xml:space="preserve"> té střední pak </w:t>
      </w:r>
      <w:r w:rsidR="00AC51E3">
        <w:rPr>
          <w:rFonts w:ascii="Arial" w:hAnsi="Arial" w:cs="Arial"/>
          <w:bCs/>
          <w:iCs/>
        </w:rPr>
        <w:t xml:space="preserve">bude </w:t>
      </w:r>
      <w:r w:rsidR="009317B3">
        <w:rPr>
          <w:rFonts w:ascii="Arial" w:hAnsi="Arial" w:cs="Arial"/>
          <w:bCs/>
          <w:iCs/>
        </w:rPr>
        <w:t xml:space="preserve">umístěno </w:t>
      </w:r>
      <w:r w:rsidR="003A3A1F">
        <w:rPr>
          <w:rFonts w:ascii="Arial" w:hAnsi="Arial" w:cs="Arial"/>
          <w:bCs/>
          <w:iCs/>
        </w:rPr>
        <w:t xml:space="preserve">ohniště obklopené lavicemi pro večerní posezení. </w:t>
      </w:r>
      <w:r w:rsidR="009A474D">
        <w:rPr>
          <w:rFonts w:ascii="Arial" w:hAnsi="Arial" w:cs="Arial"/>
          <w:bCs/>
          <w:iCs/>
        </w:rPr>
        <w:t>Pobytové části vždy dopl</w:t>
      </w:r>
      <w:r w:rsidR="00AC51E3">
        <w:rPr>
          <w:rFonts w:ascii="Arial" w:hAnsi="Arial" w:cs="Arial"/>
          <w:bCs/>
          <w:iCs/>
        </w:rPr>
        <w:t xml:space="preserve">ní </w:t>
      </w:r>
      <w:r w:rsidR="009A474D" w:rsidRPr="009A474D">
        <w:rPr>
          <w:rFonts w:ascii="Arial" w:hAnsi="Arial" w:cs="Arial"/>
          <w:bCs/>
          <w:iCs/>
        </w:rPr>
        <w:t>altány v</w:t>
      </w:r>
      <w:r w:rsidR="00CF03A7">
        <w:rPr>
          <w:rFonts w:ascii="Arial" w:hAnsi="Arial" w:cs="Arial"/>
          <w:bCs/>
          <w:iCs/>
        </w:rPr>
        <w:t> </w:t>
      </w:r>
      <w:r w:rsidR="009A474D" w:rsidRPr="009A474D">
        <w:rPr>
          <w:rFonts w:ascii="Arial" w:hAnsi="Arial" w:cs="Arial"/>
          <w:bCs/>
          <w:iCs/>
        </w:rPr>
        <w:t>kontejnerovém stylu</w:t>
      </w:r>
      <w:r w:rsidR="009317B3">
        <w:rPr>
          <w:rFonts w:ascii="Arial" w:hAnsi="Arial" w:cs="Arial"/>
          <w:bCs/>
          <w:iCs/>
        </w:rPr>
        <w:t xml:space="preserve"> se </w:t>
      </w:r>
      <w:r w:rsidR="009A474D" w:rsidRPr="009A474D">
        <w:rPr>
          <w:rFonts w:ascii="Arial" w:hAnsi="Arial" w:cs="Arial"/>
          <w:bCs/>
          <w:iCs/>
        </w:rPr>
        <w:t>základ</w:t>
      </w:r>
      <w:r w:rsidR="009A474D">
        <w:rPr>
          <w:rFonts w:ascii="Arial" w:hAnsi="Arial" w:cs="Arial"/>
          <w:bCs/>
          <w:iCs/>
        </w:rPr>
        <w:t>ní</w:t>
      </w:r>
      <w:r w:rsidR="009317B3">
        <w:rPr>
          <w:rFonts w:ascii="Arial" w:hAnsi="Arial" w:cs="Arial"/>
          <w:bCs/>
          <w:iCs/>
        </w:rPr>
        <w:t>m</w:t>
      </w:r>
      <w:r w:rsidR="009A474D">
        <w:rPr>
          <w:rFonts w:ascii="Arial" w:hAnsi="Arial" w:cs="Arial"/>
          <w:bCs/>
          <w:iCs/>
        </w:rPr>
        <w:t xml:space="preserve"> zázemí</w:t>
      </w:r>
      <w:r w:rsidR="009317B3">
        <w:rPr>
          <w:rFonts w:ascii="Arial" w:hAnsi="Arial" w:cs="Arial"/>
          <w:bCs/>
          <w:iCs/>
        </w:rPr>
        <w:t>m</w:t>
      </w:r>
      <w:r w:rsidR="009A474D">
        <w:rPr>
          <w:rFonts w:ascii="Arial" w:hAnsi="Arial" w:cs="Arial"/>
          <w:bCs/>
          <w:iCs/>
        </w:rPr>
        <w:t xml:space="preserve"> pro grilování či</w:t>
      </w:r>
      <w:r w:rsidR="009A474D" w:rsidRPr="009A474D">
        <w:rPr>
          <w:rFonts w:ascii="Arial" w:hAnsi="Arial" w:cs="Arial"/>
          <w:bCs/>
          <w:iCs/>
        </w:rPr>
        <w:t xml:space="preserve"> pikni</w:t>
      </w:r>
      <w:r w:rsidR="009A474D">
        <w:rPr>
          <w:rFonts w:ascii="Arial" w:hAnsi="Arial" w:cs="Arial"/>
          <w:bCs/>
          <w:iCs/>
        </w:rPr>
        <w:t>k.</w:t>
      </w:r>
      <w:r w:rsidR="009A474D" w:rsidRPr="009A474D">
        <w:rPr>
          <w:rFonts w:ascii="Arial" w:hAnsi="Arial" w:cs="Arial"/>
          <w:bCs/>
          <w:iCs/>
        </w:rPr>
        <w:t xml:space="preserve"> </w:t>
      </w:r>
      <w:r w:rsidR="003A3A1F">
        <w:rPr>
          <w:rFonts w:ascii="Arial" w:hAnsi="Arial" w:cs="Arial"/>
          <w:bCs/>
          <w:iCs/>
        </w:rPr>
        <w:t xml:space="preserve">Výše se </w:t>
      </w:r>
      <w:r w:rsidR="00AC51E3">
        <w:rPr>
          <w:rFonts w:ascii="Arial" w:hAnsi="Arial" w:cs="Arial"/>
          <w:bCs/>
          <w:iCs/>
        </w:rPr>
        <w:t xml:space="preserve">budou </w:t>
      </w:r>
      <w:r w:rsidR="003A3A1F">
        <w:rPr>
          <w:rFonts w:ascii="Arial" w:hAnsi="Arial" w:cs="Arial"/>
          <w:bCs/>
          <w:iCs/>
        </w:rPr>
        <w:t>naléza</w:t>
      </w:r>
      <w:r w:rsidR="00AC51E3">
        <w:rPr>
          <w:rFonts w:ascii="Arial" w:hAnsi="Arial" w:cs="Arial"/>
          <w:bCs/>
          <w:iCs/>
        </w:rPr>
        <w:t>t</w:t>
      </w:r>
      <w:r w:rsidR="003A3A1F">
        <w:rPr>
          <w:rFonts w:ascii="Arial" w:hAnsi="Arial" w:cs="Arial"/>
          <w:bCs/>
          <w:iCs/>
        </w:rPr>
        <w:t xml:space="preserve"> užitkové záhony, </w:t>
      </w:r>
      <w:r w:rsidR="003A3A1F" w:rsidRPr="003A3A1F">
        <w:rPr>
          <w:rFonts w:ascii="Arial" w:hAnsi="Arial" w:cs="Arial"/>
          <w:bCs/>
          <w:iCs/>
        </w:rPr>
        <w:t>kde si majitelé budou moci pěstovat zeleninu nebo bylinky.</w:t>
      </w:r>
      <w:r w:rsidR="003A3A1F">
        <w:rPr>
          <w:rFonts w:ascii="Arial" w:hAnsi="Arial" w:cs="Arial"/>
          <w:bCs/>
          <w:iCs/>
        </w:rPr>
        <w:t xml:space="preserve"> Aby nedocházelo k</w:t>
      </w:r>
      <w:r w:rsidR="00CD164C">
        <w:rPr>
          <w:rFonts w:ascii="Arial" w:hAnsi="Arial" w:cs="Arial"/>
          <w:bCs/>
          <w:iCs/>
        </w:rPr>
        <w:t> </w:t>
      </w:r>
      <w:r w:rsidR="003A3A1F">
        <w:rPr>
          <w:rFonts w:ascii="Arial" w:hAnsi="Arial" w:cs="Arial"/>
          <w:bCs/>
          <w:iCs/>
        </w:rPr>
        <w:t xml:space="preserve">narušení klidové atmosféry a soukromí odpočinkových zón, dětské </w:t>
      </w:r>
      <w:r w:rsidR="003A3A1F" w:rsidRPr="003A3A1F">
        <w:rPr>
          <w:rFonts w:ascii="Arial" w:hAnsi="Arial" w:cs="Arial"/>
          <w:bCs/>
          <w:iCs/>
        </w:rPr>
        <w:t>hrací</w:t>
      </w:r>
      <w:r w:rsidR="003A3A1F">
        <w:rPr>
          <w:rFonts w:ascii="Arial" w:hAnsi="Arial" w:cs="Arial"/>
          <w:bCs/>
          <w:iCs/>
        </w:rPr>
        <w:t xml:space="preserve"> prvky a </w:t>
      </w:r>
      <w:r w:rsidR="003A3A1F" w:rsidRPr="003A3A1F">
        <w:rPr>
          <w:rFonts w:ascii="Arial" w:hAnsi="Arial" w:cs="Arial"/>
          <w:bCs/>
          <w:iCs/>
        </w:rPr>
        <w:t>zařízení pro sportovní vyžití</w:t>
      </w:r>
      <w:r w:rsidR="003A3A1F">
        <w:rPr>
          <w:rFonts w:ascii="Arial" w:hAnsi="Arial" w:cs="Arial"/>
          <w:bCs/>
          <w:iCs/>
        </w:rPr>
        <w:t xml:space="preserve"> </w:t>
      </w:r>
      <w:r w:rsidR="0077762C">
        <w:rPr>
          <w:rFonts w:ascii="Arial" w:hAnsi="Arial" w:cs="Arial"/>
          <w:bCs/>
          <w:iCs/>
        </w:rPr>
        <w:t>budo</w:t>
      </w:r>
      <w:r w:rsidR="001A3762">
        <w:rPr>
          <w:rFonts w:ascii="Arial" w:hAnsi="Arial" w:cs="Arial"/>
          <w:bCs/>
          <w:iCs/>
        </w:rPr>
        <w:t>u</w:t>
      </w:r>
      <w:r w:rsidR="003A3A1F">
        <w:rPr>
          <w:rFonts w:ascii="Arial" w:hAnsi="Arial" w:cs="Arial"/>
          <w:bCs/>
          <w:iCs/>
        </w:rPr>
        <w:t xml:space="preserve"> </w:t>
      </w:r>
      <w:r w:rsidR="00C10705">
        <w:rPr>
          <w:rFonts w:ascii="Arial" w:hAnsi="Arial" w:cs="Arial"/>
          <w:bCs/>
          <w:iCs/>
        </w:rPr>
        <w:t>v horní části</w:t>
      </w:r>
      <w:r w:rsidR="001A3762">
        <w:rPr>
          <w:rFonts w:ascii="Arial" w:hAnsi="Arial" w:cs="Arial"/>
          <w:bCs/>
          <w:iCs/>
        </w:rPr>
        <w:t xml:space="preserve"> zahrad.</w:t>
      </w:r>
      <w:r w:rsidR="009A474D">
        <w:rPr>
          <w:rFonts w:ascii="Arial" w:hAnsi="Arial" w:cs="Arial"/>
          <w:bCs/>
          <w:iCs/>
        </w:rPr>
        <w:t xml:space="preserve"> Patra přitom </w:t>
      </w:r>
      <w:r w:rsidR="0077762C">
        <w:rPr>
          <w:rFonts w:ascii="Arial" w:hAnsi="Arial" w:cs="Arial"/>
          <w:bCs/>
          <w:iCs/>
        </w:rPr>
        <w:t xml:space="preserve">budou </w:t>
      </w:r>
      <w:r w:rsidR="009A474D">
        <w:rPr>
          <w:rFonts w:ascii="Arial" w:hAnsi="Arial" w:cs="Arial"/>
          <w:bCs/>
          <w:iCs/>
        </w:rPr>
        <w:t>navzájem propojena</w:t>
      </w:r>
      <w:r w:rsidR="009A474D" w:rsidRPr="009A474D">
        <w:rPr>
          <w:rFonts w:ascii="Arial" w:hAnsi="Arial" w:cs="Arial"/>
          <w:bCs/>
          <w:iCs/>
        </w:rPr>
        <w:t xml:space="preserve"> svahová</w:t>
      </w:r>
      <w:r w:rsidR="00A602D5">
        <w:rPr>
          <w:rFonts w:ascii="Arial" w:hAnsi="Arial" w:cs="Arial"/>
          <w:bCs/>
          <w:iCs/>
        </w:rPr>
        <w:t>ním s vyšší trvalkovou zelení a </w:t>
      </w:r>
      <w:r w:rsidR="009A474D" w:rsidRPr="009A474D">
        <w:rPr>
          <w:rFonts w:ascii="Arial" w:hAnsi="Arial" w:cs="Arial"/>
          <w:bCs/>
          <w:iCs/>
        </w:rPr>
        <w:t>vysokými okrasnými trávami v</w:t>
      </w:r>
      <w:r w:rsidR="0077762C">
        <w:rPr>
          <w:rFonts w:ascii="Arial" w:hAnsi="Arial" w:cs="Arial"/>
          <w:bCs/>
          <w:iCs/>
        </w:rPr>
        <w:t> </w:t>
      </w:r>
      <w:r w:rsidR="009A474D" w:rsidRPr="009A474D">
        <w:rPr>
          <w:rFonts w:ascii="Arial" w:hAnsi="Arial" w:cs="Arial"/>
          <w:bCs/>
          <w:iCs/>
        </w:rPr>
        <w:t>kombinaci s opěrnými bloky z</w:t>
      </w:r>
      <w:r w:rsidR="00CD164C">
        <w:rPr>
          <w:rFonts w:ascii="Arial" w:hAnsi="Arial" w:cs="Arial"/>
          <w:bCs/>
          <w:iCs/>
        </w:rPr>
        <w:t> </w:t>
      </w:r>
      <w:r w:rsidR="009A474D" w:rsidRPr="009A474D">
        <w:rPr>
          <w:rFonts w:ascii="Arial" w:hAnsi="Arial" w:cs="Arial"/>
          <w:bCs/>
          <w:iCs/>
        </w:rPr>
        <w:t>velkých kamenů.</w:t>
      </w:r>
    </w:p>
    <w:p w14:paraId="78E0EFB6" w14:textId="77777777" w:rsidR="00401976" w:rsidRDefault="00401976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</w:p>
    <w:p w14:paraId="210D6808" w14:textId="38D61B63" w:rsidR="00B31E69" w:rsidRPr="00152EE1" w:rsidRDefault="00273F27" w:rsidP="00A602D5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Lokalita </w:t>
      </w:r>
      <w:r w:rsidR="001A3762">
        <w:rPr>
          <w:rFonts w:ascii="Arial" w:hAnsi="Arial" w:cs="Arial"/>
          <w:b/>
          <w:bCs/>
          <w:iCs/>
        </w:rPr>
        <w:t xml:space="preserve">přidává na </w:t>
      </w:r>
      <w:r>
        <w:rPr>
          <w:rFonts w:ascii="Arial" w:hAnsi="Arial" w:cs="Arial"/>
          <w:b/>
          <w:bCs/>
          <w:iCs/>
        </w:rPr>
        <w:t>výjimečnosti</w:t>
      </w:r>
    </w:p>
    <w:p w14:paraId="23837239" w14:textId="2DD58B46" w:rsidR="00B31E69" w:rsidRDefault="00B31E69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Projekt </w:t>
      </w:r>
      <w:r w:rsidR="00C65E8C">
        <w:rPr>
          <w:rFonts w:ascii="Arial" w:hAnsi="Arial" w:cs="Arial"/>
          <w:bCs/>
          <w:iCs/>
        </w:rPr>
        <w:t xml:space="preserve">je situován do </w:t>
      </w:r>
      <w:r w:rsidR="00A602D5">
        <w:rPr>
          <w:rFonts w:ascii="Arial" w:hAnsi="Arial" w:cs="Arial"/>
          <w:bCs/>
          <w:iCs/>
        </w:rPr>
        <w:t xml:space="preserve">klidné a </w:t>
      </w:r>
      <w:r w:rsidR="00A35C0A" w:rsidRPr="003F3E24">
        <w:rPr>
          <w:rFonts w:ascii="Arial" w:hAnsi="Arial" w:cs="Arial"/>
          <w:bCs/>
          <w:iCs/>
        </w:rPr>
        <w:t>zelené lokalit</w:t>
      </w:r>
      <w:r w:rsidR="00C65E8C">
        <w:rPr>
          <w:rFonts w:ascii="Arial" w:hAnsi="Arial" w:cs="Arial"/>
          <w:bCs/>
          <w:iCs/>
        </w:rPr>
        <w:t>y</w:t>
      </w:r>
      <w:r w:rsidR="00A35C0A">
        <w:rPr>
          <w:rFonts w:ascii="Arial" w:hAnsi="Arial" w:cs="Arial"/>
          <w:bCs/>
          <w:iCs/>
        </w:rPr>
        <w:t xml:space="preserve"> Prahy 5 </w:t>
      </w:r>
      <w:r w:rsidR="005E5C29">
        <w:rPr>
          <w:rFonts w:ascii="Arial" w:hAnsi="Arial" w:cs="Arial"/>
          <w:bCs/>
          <w:iCs/>
        </w:rPr>
        <w:t xml:space="preserve">přímo pod </w:t>
      </w:r>
      <w:r w:rsidR="00A35C0A">
        <w:rPr>
          <w:rFonts w:ascii="Arial" w:hAnsi="Arial" w:cs="Arial"/>
          <w:bCs/>
          <w:iCs/>
        </w:rPr>
        <w:t>Dívčí</w:t>
      </w:r>
      <w:r w:rsidR="005E5C29">
        <w:rPr>
          <w:rFonts w:ascii="Arial" w:hAnsi="Arial" w:cs="Arial"/>
          <w:bCs/>
          <w:iCs/>
        </w:rPr>
        <w:t xml:space="preserve">mi </w:t>
      </w:r>
      <w:r w:rsidR="00A35C0A">
        <w:rPr>
          <w:rFonts w:ascii="Arial" w:hAnsi="Arial" w:cs="Arial"/>
          <w:bCs/>
          <w:iCs/>
        </w:rPr>
        <w:t>hrad</w:t>
      </w:r>
      <w:r w:rsidR="005E5C29">
        <w:rPr>
          <w:rFonts w:ascii="Arial" w:hAnsi="Arial" w:cs="Arial"/>
          <w:bCs/>
          <w:iCs/>
        </w:rPr>
        <w:t>y,</w:t>
      </w:r>
      <w:r w:rsidR="00A35C0A" w:rsidRPr="003F3E2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n</w:t>
      </w:r>
      <w:r w:rsidRPr="00B31E69">
        <w:rPr>
          <w:rFonts w:ascii="Arial" w:hAnsi="Arial" w:cs="Arial"/>
          <w:bCs/>
          <w:iCs/>
        </w:rPr>
        <w:t xml:space="preserve">a okraji </w:t>
      </w:r>
      <w:r>
        <w:rPr>
          <w:rFonts w:ascii="Arial" w:hAnsi="Arial" w:cs="Arial"/>
          <w:bCs/>
          <w:iCs/>
        </w:rPr>
        <w:t>západního úbočí hory Brabenec</w:t>
      </w:r>
      <w:r w:rsidR="00642E9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poblíž </w:t>
      </w:r>
      <w:r w:rsidRPr="00B31E69">
        <w:rPr>
          <w:rFonts w:ascii="Arial" w:hAnsi="Arial" w:cs="Arial"/>
          <w:bCs/>
          <w:iCs/>
        </w:rPr>
        <w:t xml:space="preserve">Prokopského údolí </w:t>
      </w:r>
      <w:r w:rsidR="00642E93">
        <w:rPr>
          <w:rFonts w:ascii="Arial" w:hAnsi="Arial" w:cs="Arial"/>
          <w:bCs/>
          <w:iCs/>
        </w:rPr>
        <w:t>a</w:t>
      </w:r>
      <w:r w:rsidR="00EE28E0">
        <w:rPr>
          <w:rFonts w:ascii="Arial" w:hAnsi="Arial" w:cs="Arial"/>
          <w:bCs/>
          <w:iCs/>
        </w:rPr>
        <w:t xml:space="preserve"> přírodní rezervace </w:t>
      </w:r>
      <w:r>
        <w:rPr>
          <w:rFonts w:ascii="Arial" w:hAnsi="Arial" w:cs="Arial"/>
          <w:bCs/>
          <w:iCs/>
        </w:rPr>
        <w:t>Vidoule, což umož</w:t>
      </w:r>
      <w:r w:rsidR="003665CD">
        <w:rPr>
          <w:rFonts w:ascii="Arial" w:hAnsi="Arial" w:cs="Arial"/>
          <w:bCs/>
          <w:iCs/>
        </w:rPr>
        <w:t xml:space="preserve">ní </w:t>
      </w:r>
      <w:r>
        <w:rPr>
          <w:rFonts w:ascii="Arial" w:hAnsi="Arial" w:cs="Arial"/>
          <w:bCs/>
          <w:iCs/>
        </w:rPr>
        <w:t xml:space="preserve">novým rezidentům kdykoliv vyrazit objevovat </w:t>
      </w:r>
      <w:r w:rsidRPr="00B31E69">
        <w:rPr>
          <w:rFonts w:ascii="Arial" w:hAnsi="Arial" w:cs="Arial"/>
          <w:bCs/>
          <w:iCs/>
        </w:rPr>
        <w:t xml:space="preserve">přírodní </w:t>
      </w:r>
      <w:r>
        <w:rPr>
          <w:rFonts w:ascii="Arial" w:hAnsi="Arial" w:cs="Arial"/>
          <w:bCs/>
          <w:iCs/>
        </w:rPr>
        <w:t xml:space="preserve">krásy. </w:t>
      </w:r>
      <w:r w:rsidR="00EE28E0" w:rsidRPr="00DD405D">
        <w:rPr>
          <w:rFonts w:ascii="Arial" w:hAnsi="Arial" w:cs="Arial"/>
          <w:bCs/>
          <w:iCs/>
        </w:rPr>
        <w:t>V</w:t>
      </w:r>
      <w:r w:rsidR="00642E93">
        <w:rPr>
          <w:rFonts w:ascii="Arial" w:hAnsi="Arial" w:cs="Arial"/>
          <w:bCs/>
          <w:iCs/>
        </w:rPr>
        <w:t> </w:t>
      </w:r>
      <w:r w:rsidR="00EE28E0" w:rsidRPr="00DD405D">
        <w:rPr>
          <w:rFonts w:ascii="Arial" w:hAnsi="Arial" w:cs="Arial"/>
          <w:bCs/>
          <w:iCs/>
        </w:rPr>
        <w:t xml:space="preserve">místě </w:t>
      </w:r>
      <w:r w:rsidR="00EE28E0">
        <w:rPr>
          <w:rFonts w:ascii="Arial" w:hAnsi="Arial" w:cs="Arial"/>
          <w:bCs/>
          <w:iCs/>
        </w:rPr>
        <w:t xml:space="preserve">je také plno </w:t>
      </w:r>
      <w:r w:rsidR="00BE5FC9">
        <w:rPr>
          <w:rFonts w:ascii="Arial" w:hAnsi="Arial" w:cs="Arial"/>
          <w:bCs/>
          <w:iCs/>
        </w:rPr>
        <w:t xml:space="preserve">příležitostí ke </w:t>
      </w:r>
      <w:r w:rsidR="00EE28E0">
        <w:rPr>
          <w:rFonts w:ascii="Arial" w:hAnsi="Arial" w:cs="Arial"/>
          <w:bCs/>
          <w:iCs/>
        </w:rPr>
        <w:t>sportovní</w:t>
      </w:r>
      <w:r w:rsidR="00BE5FC9">
        <w:rPr>
          <w:rFonts w:ascii="Arial" w:hAnsi="Arial" w:cs="Arial"/>
          <w:bCs/>
          <w:iCs/>
        </w:rPr>
        <w:t>mu</w:t>
      </w:r>
      <w:r w:rsidR="00EE28E0">
        <w:rPr>
          <w:rFonts w:ascii="Arial" w:hAnsi="Arial" w:cs="Arial"/>
          <w:bCs/>
          <w:iCs/>
        </w:rPr>
        <w:t xml:space="preserve"> vyžití –</w:t>
      </w:r>
      <w:r w:rsidR="00A602D5">
        <w:rPr>
          <w:rFonts w:ascii="Arial" w:hAnsi="Arial" w:cs="Arial"/>
          <w:bCs/>
          <w:iCs/>
        </w:rPr>
        <w:t xml:space="preserve"> plavecký bazén s </w:t>
      </w:r>
      <w:r w:rsidR="00EE28E0" w:rsidRPr="00DD405D">
        <w:rPr>
          <w:rFonts w:ascii="Arial" w:hAnsi="Arial" w:cs="Arial"/>
          <w:bCs/>
          <w:iCs/>
        </w:rPr>
        <w:t>koupalištěm a</w:t>
      </w:r>
      <w:r w:rsidR="003665CD">
        <w:rPr>
          <w:rFonts w:ascii="Arial" w:hAnsi="Arial" w:cs="Arial"/>
          <w:bCs/>
          <w:iCs/>
        </w:rPr>
        <w:t> </w:t>
      </w:r>
      <w:r w:rsidR="00EE28E0" w:rsidRPr="00DD405D">
        <w:rPr>
          <w:rFonts w:ascii="Arial" w:hAnsi="Arial" w:cs="Arial"/>
          <w:bCs/>
          <w:iCs/>
        </w:rPr>
        <w:t>tenisovými kurty</w:t>
      </w:r>
      <w:r w:rsidR="00EE28E0">
        <w:rPr>
          <w:rFonts w:ascii="Arial" w:hAnsi="Arial" w:cs="Arial"/>
          <w:bCs/>
          <w:iCs/>
        </w:rPr>
        <w:t xml:space="preserve"> nebo</w:t>
      </w:r>
      <w:r w:rsidR="00EE28E0" w:rsidRPr="00DD405D">
        <w:rPr>
          <w:rFonts w:ascii="Arial" w:hAnsi="Arial" w:cs="Arial"/>
          <w:bCs/>
          <w:iCs/>
        </w:rPr>
        <w:t xml:space="preserve"> stree</w:t>
      </w:r>
      <w:r w:rsidR="00EE28E0">
        <w:rPr>
          <w:rFonts w:ascii="Arial" w:hAnsi="Arial" w:cs="Arial"/>
          <w:bCs/>
          <w:iCs/>
        </w:rPr>
        <w:t>t workoutové hřiště Kutvirtova.</w:t>
      </w:r>
    </w:p>
    <w:p w14:paraId="18425813" w14:textId="00E11DCC" w:rsidR="00EE28E0" w:rsidRDefault="00EE28E0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</w:p>
    <w:p w14:paraId="4D042714" w14:textId="2978B7FB" w:rsidR="00DD405D" w:rsidRDefault="00EE28E0" w:rsidP="00A602D5">
      <w:pPr>
        <w:spacing w:after="0" w:line="320" w:lineRule="atLeast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710C9E2" wp14:editId="42AC588F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896110" cy="1066800"/>
            <wp:effectExtent l="0" t="0" r="8890" b="0"/>
            <wp:wrapTight wrapText="bothSides">
              <wp:wrapPolygon edited="0">
                <wp:start x="0" y="0"/>
                <wp:lineTo x="0" y="21214"/>
                <wp:lineTo x="21484" y="21214"/>
                <wp:lineTo x="2148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2_29_58.pn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982" cy="106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E69">
        <w:rPr>
          <w:rFonts w:ascii="Arial" w:hAnsi="Arial" w:cs="Arial"/>
          <w:bCs/>
          <w:iCs/>
        </w:rPr>
        <w:t>I výhody</w:t>
      </w:r>
      <w:r w:rsidR="00B31E69" w:rsidRPr="00B31E69">
        <w:rPr>
          <w:rFonts w:ascii="Arial" w:hAnsi="Arial" w:cs="Arial"/>
          <w:bCs/>
          <w:iCs/>
        </w:rPr>
        <w:t xml:space="preserve"> života</w:t>
      </w:r>
      <w:r w:rsidR="00B31E69">
        <w:rPr>
          <w:rFonts w:ascii="Arial" w:hAnsi="Arial" w:cs="Arial"/>
          <w:bCs/>
          <w:iCs/>
        </w:rPr>
        <w:t xml:space="preserve"> ve velkoměstě</w:t>
      </w:r>
      <w:r w:rsidR="00B31E69" w:rsidRPr="00B31E69">
        <w:rPr>
          <w:rFonts w:ascii="Arial" w:hAnsi="Arial" w:cs="Arial"/>
          <w:bCs/>
          <w:iCs/>
        </w:rPr>
        <w:t xml:space="preserve"> </w:t>
      </w:r>
      <w:r w:rsidR="00B31E69">
        <w:rPr>
          <w:rFonts w:ascii="Arial" w:hAnsi="Arial" w:cs="Arial"/>
          <w:bCs/>
          <w:iCs/>
        </w:rPr>
        <w:t>leží nadosah.</w:t>
      </w:r>
      <w:r w:rsidR="00623A38">
        <w:rPr>
          <w:rFonts w:ascii="Arial" w:hAnsi="Arial" w:cs="Arial"/>
          <w:bCs/>
          <w:iCs/>
        </w:rPr>
        <w:t xml:space="preserve"> Okolí disponuje bohatou občanskou vybaveností, například </w:t>
      </w:r>
      <w:r w:rsidR="006209BB">
        <w:rPr>
          <w:rFonts w:ascii="Arial" w:hAnsi="Arial" w:cs="Arial"/>
          <w:bCs/>
          <w:iCs/>
        </w:rPr>
        <w:t>síť obchodů</w:t>
      </w:r>
      <w:r w:rsidR="001364BF">
        <w:rPr>
          <w:rFonts w:ascii="Arial" w:hAnsi="Arial" w:cs="Arial"/>
          <w:bCs/>
          <w:iCs/>
        </w:rPr>
        <w:t xml:space="preserve"> </w:t>
      </w:r>
      <w:r w:rsidR="006209BB">
        <w:rPr>
          <w:rFonts w:ascii="Arial" w:hAnsi="Arial" w:cs="Arial"/>
          <w:bCs/>
          <w:iCs/>
        </w:rPr>
        <w:t>a</w:t>
      </w:r>
      <w:r w:rsidR="00A602D5">
        <w:rPr>
          <w:rFonts w:ascii="Arial" w:hAnsi="Arial" w:cs="Arial"/>
          <w:bCs/>
          <w:iCs/>
        </w:rPr>
        <w:t> </w:t>
      </w:r>
      <w:r w:rsidR="006209BB" w:rsidRPr="006209BB">
        <w:rPr>
          <w:rFonts w:ascii="Arial" w:hAnsi="Arial" w:cs="Arial"/>
          <w:bCs/>
          <w:iCs/>
        </w:rPr>
        <w:t>pro</w:t>
      </w:r>
      <w:r w:rsidR="006209BB">
        <w:rPr>
          <w:rFonts w:ascii="Arial" w:hAnsi="Arial" w:cs="Arial"/>
          <w:bCs/>
          <w:iCs/>
        </w:rPr>
        <w:t xml:space="preserve">dejen na smíchovském Andělu </w:t>
      </w:r>
      <w:r w:rsidR="006209BB" w:rsidRPr="006209BB">
        <w:rPr>
          <w:rFonts w:ascii="Arial" w:hAnsi="Arial" w:cs="Arial"/>
          <w:bCs/>
          <w:iCs/>
        </w:rPr>
        <w:t>s kulturními stánky, z</w:t>
      </w:r>
      <w:r w:rsidR="006209BB">
        <w:rPr>
          <w:rFonts w:ascii="Arial" w:hAnsi="Arial" w:cs="Arial"/>
          <w:bCs/>
          <w:iCs/>
        </w:rPr>
        <w:t xml:space="preserve">ábavními centry, úřady, </w:t>
      </w:r>
      <w:r w:rsidR="001364BF">
        <w:rPr>
          <w:rFonts w:ascii="Arial" w:hAnsi="Arial" w:cs="Arial"/>
          <w:bCs/>
          <w:iCs/>
        </w:rPr>
        <w:t xml:space="preserve">školami, </w:t>
      </w:r>
      <w:r w:rsidR="006209BB">
        <w:rPr>
          <w:rFonts w:ascii="Arial" w:hAnsi="Arial" w:cs="Arial"/>
          <w:bCs/>
          <w:iCs/>
        </w:rPr>
        <w:t>bankami nebo</w:t>
      </w:r>
      <w:r w:rsidR="006209BB" w:rsidRPr="006209BB">
        <w:rPr>
          <w:rFonts w:ascii="Arial" w:hAnsi="Arial" w:cs="Arial"/>
          <w:bCs/>
          <w:iCs/>
        </w:rPr>
        <w:t xml:space="preserve"> lékařskou péčí </w:t>
      </w:r>
      <w:r w:rsidR="00B31E69" w:rsidRPr="00B31E69">
        <w:rPr>
          <w:rFonts w:ascii="Arial" w:hAnsi="Arial" w:cs="Arial"/>
          <w:bCs/>
          <w:iCs/>
        </w:rPr>
        <w:t>je vzdálen</w:t>
      </w:r>
      <w:r w:rsidR="001364BF">
        <w:rPr>
          <w:rFonts w:ascii="Arial" w:hAnsi="Arial" w:cs="Arial"/>
          <w:bCs/>
          <w:iCs/>
        </w:rPr>
        <w:t>a</w:t>
      </w:r>
      <w:r w:rsidR="00B31E69" w:rsidRPr="00B31E69">
        <w:rPr>
          <w:rFonts w:ascii="Arial" w:hAnsi="Arial" w:cs="Arial"/>
          <w:bCs/>
          <w:iCs/>
        </w:rPr>
        <w:t xml:space="preserve"> </w:t>
      </w:r>
      <w:r w:rsidR="00623A38">
        <w:rPr>
          <w:rFonts w:ascii="Arial" w:hAnsi="Arial" w:cs="Arial"/>
          <w:bCs/>
          <w:iCs/>
        </w:rPr>
        <w:t xml:space="preserve">pouhé </w:t>
      </w:r>
      <w:r>
        <w:rPr>
          <w:rFonts w:ascii="Arial" w:hAnsi="Arial" w:cs="Arial"/>
          <w:bCs/>
          <w:iCs/>
        </w:rPr>
        <w:t xml:space="preserve">minuty jízdy autem či MHD. Obdobně bezproblémovou </w:t>
      </w:r>
      <w:r w:rsidR="00DD405D">
        <w:rPr>
          <w:rFonts w:ascii="Arial" w:hAnsi="Arial" w:cs="Arial"/>
          <w:bCs/>
          <w:iCs/>
        </w:rPr>
        <w:t>d</w:t>
      </w:r>
      <w:r w:rsidR="00DD405D" w:rsidRPr="00DD405D">
        <w:rPr>
          <w:rFonts w:ascii="Arial" w:hAnsi="Arial" w:cs="Arial"/>
          <w:bCs/>
          <w:iCs/>
        </w:rPr>
        <w:t>ostupnost</w:t>
      </w:r>
      <w:r>
        <w:rPr>
          <w:rFonts w:ascii="Arial" w:hAnsi="Arial" w:cs="Arial"/>
          <w:bCs/>
          <w:iCs/>
        </w:rPr>
        <w:t xml:space="preserve"> skýtá doprava</w:t>
      </w:r>
      <w:r w:rsidR="006209BB">
        <w:rPr>
          <w:rFonts w:ascii="Arial" w:hAnsi="Arial" w:cs="Arial"/>
          <w:bCs/>
          <w:iCs/>
        </w:rPr>
        <w:t xml:space="preserve"> do jiných </w:t>
      </w:r>
      <w:r w:rsidR="006209BB">
        <w:rPr>
          <w:rFonts w:ascii="Arial" w:hAnsi="Arial" w:cs="Arial"/>
          <w:bCs/>
          <w:iCs/>
        </w:rPr>
        <w:lastRenderedPageBreak/>
        <w:t>pražských</w:t>
      </w:r>
      <w:r w:rsidR="00DD405D" w:rsidRPr="00DD405D">
        <w:rPr>
          <w:rFonts w:ascii="Arial" w:hAnsi="Arial" w:cs="Arial"/>
          <w:bCs/>
          <w:iCs/>
        </w:rPr>
        <w:t xml:space="preserve"> </w:t>
      </w:r>
      <w:r w:rsidR="006209BB">
        <w:rPr>
          <w:rFonts w:ascii="Arial" w:hAnsi="Arial" w:cs="Arial"/>
          <w:bCs/>
          <w:iCs/>
        </w:rPr>
        <w:t>lokalit</w:t>
      </w:r>
      <w:r w:rsidR="00DD405D" w:rsidRPr="00DD405D">
        <w:rPr>
          <w:rFonts w:ascii="Arial" w:hAnsi="Arial" w:cs="Arial"/>
          <w:bCs/>
          <w:iCs/>
        </w:rPr>
        <w:t xml:space="preserve">, </w:t>
      </w:r>
      <w:r w:rsidR="00DD405D">
        <w:rPr>
          <w:rFonts w:ascii="Arial" w:hAnsi="Arial" w:cs="Arial"/>
          <w:bCs/>
          <w:iCs/>
        </w:rPr>
        <w:t>zastávky metra</w:t>
      </w:r>
      <w:r w:rsidR="00DD405D" w:rsidRPr="00DD405D">
        <w:rPr>
          <w:rFonts w:ascii="Arial" w:hAnsi="Arial" w:cs="Arial"/>
          <w:bCs/>
          <w:iCs/>
        </w:rPr>
        <w:t xml:space="preserve"> B – R</w:t>
      </w:r>
      <w:r w:rsidR="00DD405D">
        <w:rPr>
          <w:rFonts w:ascii="Arial" w:hAnsi="Arial" w:cs="Arial"/>
          <w:bCs/>
          <w:iCs/>
        </w:rPr>
        <w:t>adlická č</w:t>
      </w:r>
      <w:r w:rsidR="00DD405D" w:rsidRPr="00DD405D">
        <w:rPr>
          <w:rFonts w:ascii="Arial" w:hAnsi="Arial" w:cs="Arial"/>
          <w:bCs/>
          <w:iCs/>
        </w:rPr>
        <w:t xml:space="preserve">i </w:t>
      </w:r>
      <w:r>
        <w:rPr>
          <w:rFonts w:ascii="Arial" w:hAnsi="Arial" w:cs="Arial"/>
          <w:bCs/>
          <w:iCs/>
        </w:rPr>
        <w:t xml:space="preserve">několika </w:t>
      </w:r>
      <w:r w:rsidR="00DD405D">
        <w:rPr>
          <w:rFonts w:ascii="Arial" w:hAnsi="Arial" w:cs="Arial"/>
          <w:bCs/>
          <w:iCs/>
        </w:rPr>
        <w:t>linek tramvají leží v pěší vzdálenosti rezidence.</w:t>
      </w:r>
      <w:r>
        <w:rPr>
          <w:rFonts w:ascii="Arial" w:hAnsi="Arial" w:cs="Arial"/>
          <w:bCs/>
          <w:iCs/>
        </w:rPr>
        <w:t xml:space="preserve"> </w:t>
      </w:r>
      <w:r w:rsidR="00DD405D">
        <w:rPr>
          <w:rFonts w:ascii="Arial" w:hAnsi="Arial" w:cs="Arial"/>
          <w:bCs/>
          <w:iCs/>
        </w:rPr>
        <w:t>Také cesta z </w:t>
      </w:r>
      <w:r>
        <w:rPr>
          <w:rFonts w:ascii="Arial" w:hAnsi="Arial" w:cs="Arial"/>
          <w:bCs/>
          <w:iCs/>
        </w:rPr>
        <w:t>metropole</w:t>
      </w:r>
      <w:r w:rsidR="00DD405D">
        <w:rPr>
          <w:rFonts w:ascii="Arial" w:hAnsi="Arial" w:cs="Arial"/>
          <w:bCs/>
          <w:iCs/>
        </w:rPr>
        <w:t xml:space="preserve"> je hladká,</w:t>
      </w:r>
      <w:r w:rsidR="00DD405D" w:rsidRPr="00B31E69">
        <w:rPr>
          <w:rFonts w:ascii="Arial" w:hAnsi="Arial" w:cs="Arial"/>
          <w:bCs/>
          <w:iCs/>
        </w:rPr>
        <w:t xml:space="preserve"> </w:t>
      </w:r>
      <w:r w:rsidR="00DD405D">
        <w:rPr>
          <w:rFonts w:ascii="Arial" w:hAnsi="Arial" w:cs="Arial"/>
          <w:bCs/>
          <w:iCs/>
        </w:rPr>
        <w:t xml:space="preserve">stačí během </w:t>
      </w:r>
      <w:r w:rsidR="00D029B4">
        <w:rPr>
          <w:rFonts w:ascii="Arial" w:hAnsi="Arial" w:cs="Arial"/>
          <w:bCs/>
          <w:iCs/>
        </w:rPr>
        <w:t xml:space="preserve">pár minut </w:t>
      </w:r>
      <w:r w:rsidR="00DD405D">
        <w:rPr>
          <w:rFonts w:ascii="Arial" w:hAnsi="Arial" w:cs="Arial"/>
          <w:bCs/>
          <w:iCs/>
        </w:rPr>
        <w:t>najet</w:t>
      </w:r>
      <w:r w:rsidR="00DD405D" w:rsidRPr="00B31E69">
        <w:rPr>
          <w:rFonts w:ascii="Arial" w:hAnsi="Arial" w:cs="Arial"/>
          <w:bCs/>
          <w:iCs/>
        </w:rPr>
        <w:t xml:space="preserve"> do Smíchovského tunelu nebo na Pražský okruh.</w:t>
      </w:r>
    </w:p>
    <w:p w14:paraId="7E4BA592" w14:textId="77777777" w:rsidR="007D10E7" w:rsidRDefault="007D10E7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FB4310B" w14:textId="77777777" w:rsidR="00F84A74" w:rsidRDefault="00F84A74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9684FC2" w14:textId="404F6310" w:rsidR="0049713C" w:rsidRPr="00363126" w:rsidRDefault="0049713C" w:rsidP="009B4E48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63126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16" w:history="1">
        <w:r w:rsidRPr="00FA244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– Exclusive Properties</w:t>
        </w:r>
      </w:hyperlink>
      <w:r w:rsidRPr="00363126">
        <w:rPr>
          <w:rFonts w:ascii="Arial" w:hAnsi="Arial" w:cs="Arial"/>
          <w:iCs/>
          <w:sz w:val="20"/>
          <w:szCs w:val="20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působí na českém trhu od roku 2008 a za více než 10</w:t>
      </w:r>
      <w:r w:rsidR="00FF2D3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Za dobu své existence kancelář zprostředkovala prodej více než 1 000 nemovitostí. Součástí činnosti realitní kanceláře Luxent </w:t>
      </w:r>
      <w:r w:rsidR="00D60014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Exclusive Properties je také spolupráce s developery. Mezi aktuálně nabízené developerské projekty patří například luxusní komplex MOLO Lipno Resort, luxusní vilová čtvrť Březový háj v Předboji severně od Prahy, Rezidence Nad Černými lesy v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Kostelci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,</w:t>
      </w:r>
      <w:r w:rsidR="00097A2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komorní projekt Rezidence Pod Rybníčkem v pražském Suchdole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rezidence Garden Lofts v industriálním stylu v lokalitě Prahy 5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.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13DB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V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 portfoliu </w:t>
      </w:r>
      <w:r w:rsidR="005113DB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má rovněž 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pozemky pro </w:t>
      </w:r>
      <w:r w:rsidR="00560772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dva komorní projekty hyperluxusních vil v Praze 6 a 8.</w:t>
      </w:r>
    </w:p>
    <w:p w14:paraId="40F1E5B7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50E6020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6D0B94" w14:textId="0EF6D5DD" w:rsidR="00473191" w:rsidRPr="00F82DAE" w:rsidRDefault="00F82DA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82DA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778 543 041, </w:t>
      </w:r>
      <w:hyperlink r:id="rId18" w:history="1">
        <w:r w:rsidRPr="005A340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1B46D8DE" w14:textId="1BB7CA1D" w:rsidR="005973DE" w:rsidRDefault="00FA244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9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p w14:paraId="3F6F36ED" w14:textId="5D23E4DC" w:rsidR="00B27B06" w:rsidRPr="001869DF" w:rsidRDefault="007128A2" w:rsidP="001869DF">
      <w:pPr>
        <w:spacing w:after="0" w:line="32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sectPr w:rsidR="00B27B06" w:rsidRPr="0018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E0A5" w14:textId="77777777" w:rsidR="005966D6" w:rsidRDefault="005966D6" w:rsidP="00145282">
      <w:pPr>
        <w:spacing w:after="0" w:line="240" w:lineRule="auto"/>
      </w:pPr>
      <w:r>
        <w:separator/>
      </w:r>
    </w:p>
  </w:endnote>
  <w:endnote w:type="continuationSeparator" w:id="0">
    <w:p w14:paraId="3182C39F" w14:textId="77777777" w:rsidR="005966D6" w:rsidRDefault="005966D6" w:rsidP="00145282">
      <w:pPr>
        <w:spacing w:after="0" w:line="240" w:lineRule="auto"/>
      </w:pPr>
      <w:r>
        <w:continuationSeparator/>
      </w:r>
    </w:p>
  </w:endnote>
  <w:endnote w:type="continuationNotice" w:id="1">
    <w:p w14:paraId="4D7C7400" w14:textId="77777777" w:rsidR="005966D6" w:rsidRDefault="005966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D603" w14:textId="77777777" w:rsidR="005966D6" w:rsidRDefault="005966D6" w:rsidP="00145282">
      <w:pPr>
        <w:spacing w:after="0" w:line="240" w:lineRule="auto"/>
      </w:pPr>
      <w:r>
        <w:separator/>
      </w:r>
    </w:p>
  </w:footnote>
  <w:footnote w:type="continuationSeparator" w:id="0">
    <w:p w14:paraId="1927416D" w14:textId="77777777" w:rsidR="005966D6" w:rsidRDefault="005966D6" w:rsidP="00145282">
      <w:pPr>
        <w:spacing w:after="0" w:line="240" w:lineRule="auto"/>
      </w:pPr>
      <w:r>
        <w:continuationSeparator/>
      </w:r>
    </w:p>
  </w:footnote>
  <w:footnote w:type="continuationNotice" w:id="1">
    <w:p w14:paraId="7E8FEF42" w14:textId="77777777" w:rsidR="005966D6" w:rsidRDefault="005966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2A"/>
    <w:rsid w:val="00000028"/>
    <w:rsid w:val="00006461"/>
    <w:rsid w:val="0002012A"/>
    <w:rsid w:val="0002124F"/>
    <w:rsid w:val="00021376"/>
    <w:rsid w:val="00027E72"/>
    <w:rsid w:val="00030841"/>
    <w:rsid w:val="00042FCC"/>
    <w:rsid w:val="00043AB2"/>
    <w:rsid w:val="00054EA7"/>
    <w:rsid w:val="0006004E"/>
    <w:rsid w:val="00063B73"/>
    <w:rsid w:val="000649B6"/>
    <w:rsid w:val="00066BBD"/>
    <w:rsid w:val="0007209C"/>
    <w:rsid w:val="000807A5"/>
    <w:rsid w:val="00081B11"/>
    <w:rsid w:val="00090D36"/>
    <w:rsid w:val="00097A2C"/>
    <w:rsid w:val="000A011F"/>
    <w:rsid w:val="000A63A2"/>
    <w:rsid w:val="000B48C7"/>
    <w:rsid w:val="000C16BA"/>
    <w:rsid w:val="000C23A5"/>
    <w:rsid w:val="000C2B73"/>
    <w:rsid w:val="000D2CD3"/>
    <w:rsid w:val="000D6CA2"/>
    <w:rsid w:val="000D7F8B"/>
    <w:rsid w:val="000E10E5"/>
    <w:rsid w:val="000E2535"/>
    <w:rsid w:val="000E2723"/>
    <w:rsid w:val="000E4783"/>
    <w:rsid w:val="000F1563"/>
    <w:rsid w:val="0010482F"/>
    <w:rsid w:val="00111378"/>
    <w:rsid w:val="00111D9E"/>
    <w:rsid w:val="00116EA9"/>
    <w:rsid w:val="00117D28"/>
    <w:rsid w:val="00120422"/>
    <w:rsid w:val="00121C3B"/>
    <w:rsid w:val="001234BC"/>
    <w:rsid w:val="00130E23"/>
    <w:rsid w:val="00131397"/>
    <w:rsid w:val="00131CE8"/>
    <w:rsid w:val="00134A14"/>
    <w:rsid w:val="00135033"/>
    <w:rsid w:val="001364BF"/>
    <w:rsid w:val="00136CFA"/>
    <w:rsid w:val="0014480F"/>
    <w:rsid w:val="00144F06"/>
    <w:rsid w:val="00145282"/>
    <w:rsid w:val="00152EE1"/>
    <w:rsid w:val="001569BE"/>
    <w:rsid w:val="0015783B"/>
    <w:rsid w:val="00160987"/>
    <w:rsid w:val="00164A23"/>
    <w:rsid w:val="00167A41"/>
    <w:rsid w:val="00173D44"/>
    <w:rsid w:val="001803C1"/>
    <w:rsid w:val="0018063D"/>
    <w:rsid w:val="00184D6F"/>
    <w:rsid w:val="001869DF"/>
    <w:rsid w:val="001870C1"/>
    <w:rsid w:val="0019023B"/>
    <w:rsid w:val="00193391"/>
    <w:rsid w:val="00195BF2"/>
    <w:rsid w:val="0019732B"/>
    <w:rsid w:val="001A06B5"/>
    <w:rsid w:val="001A13F2"/>
    <w:rsid w:val="001A3762"/>
    <w:rsid w:val="001A551F"/>
    <w:rsid w:val="001B0119"/>
    <w:rsid w:val="001B2A7D"/>
    <w:rsid w:val="001B63D8"/>
    <w:rsid w:val="001C53FD"/>
    <w:rsid w:val="001C7248"/>
    <w:rsid w:val="001D0928"/>
    <w:rsid w:val="001D6EA9"/>
    <w:rsid w:val="0020008D"/>
    <w:rsid w:val="0020029F"/>
    <w:rsid w:val="00200D40"/>
    <w:rsid w:val="00221EE7"/>
    <w:rsid w:val="00222C1A"/>
    <w:rsid w:val="00222EE4"/>
    <w:rsid w:val="00237718"/>
    <w:rsid w:val="00237AA8"/>
    <w:rsid w:val="002545BC"/>
    <w:rsid w:val="00261672"/>
    <w:rsid w:val="00262E81"/>
    <w:rsid w:val="002668F7"/>
    <w:rsid w:val="00273F27"/>
    <w:rsid w:val="00275A70"/>
    <w:rsid w:val="00280F0B"/>
    <w:rsid w:val="002A78CB"/>
    <w:rsid w:val="002B4FB3"/>
    <w:rsid w:val="002B5A46"/>
    <w:rsid w:val="002B69F4"/>
    <w:rsid w:val="002C395C"/>
    <w:rsid w:val="002D0DBD"/>
    <w:rsid w:val="002D4759"/>
    <w:rsid w:val="002D4DD4"/>
    <w:rsid w:val="002D690B"/>
    <w:rsid w:val="002D79B3"/>
    <w:rsid w:val="002E35D7"/>
    <w:rsid w:val="002E79F4"/>
    <w:rsid w:val="002F6F21"/>
    <w:rsid w:val="003043C1"/>
    <w:rsid w:val="00311EF4"/>
    <w:rsid w:val="00316408"/>
    <w:rsid w:val="00316597"/>
    <w:rsid w:val="00330456"/>
    <w:rsid w:val="0033577F"/>
    <w:rsid w:val="003372BC"/>
    <w:rsid w:val="00337BA4"/>
    <w:rsid w:val="003465DC"/>
    <w:rsid w:val="0034692B"/>
    <w:rsid w:val="003504C2"/>
    <w:rsid w:val="00350995"/>
    <w:rsid w:val="00352262"/>
    <w:rsid w:val="003541AE"/>
    <w:rsid w:val="003617DB"/>
    <w:rsid w:val="00363126"/>
    <w:rsid w:val="003665CD"/>
    <w:rsid w:val="0036718B"/>
    <w:rsid w:val="003732C8"/>
    <w:rsid w:val="00376A56"/>
    <w:rsid w:val="00383915"/>
    <w:rsid w:val="00383BF3"/>
    <w:rsid w:val="00385181"/>
    <w:rsid w:val="003911E3"/>
    <w:rsid w:val="003928C8"/>
    <w:rsid w:val="00392C2A"/>
    <w:rsid w:val="003934B3"/>
    <w:rsid w:val="003A096D"/>
    <w:rsid w:val="003A09AB"/>
    <w:rsid w:val="003A3A1F"/>
    <w:rsid w:val="003A4E12"/>
    <w:rsid w:val="003A7176"/>
    <w:rsid w:val="003B0DE8"/>
    <w:rsid w:val="003B4B3C"/>
    <w:rsid w:val="003C0038"/>
    <w:rsid w:val="003C3943"/>
    <w:rsid w:val="003C7769"/>
    <w:rsid w:val="003D17BC"/>
    <w:rsid w:val="003D2FFB"/>
    <w:rsid w:val="003E007C"/>
    <w:rsid w:val="003E6BBB"/>
    <w:rsid w:val="003F3B43"/>
    <w:rsid w:val="003F3E24"/>
    <w:rsid w:val="003F517C"/>
    <w:rsid w:val="0040123F"/>
    <w:rsid w:val="00401976"/>
    <w:rsid w:val="00403A10"/>
    <w:rsid w:val="00410AE1"/>
    <w:rsid w:val="00420127"/>
    <w:rsid w:val="004226B6"/>
    <w:rsid w:val="00424DC5"/>
    <w:rsid w:val="0043019C"/>
    <w:rsid w:val="00432F10"/>
    <w:rsid w:val="004446DA"/>
    <w:rsid w:val="00445E90"/>
    <w:rsid w:val="004478C9"/>
    <w:rsid w:val="00451865"/>
    <w:rsid w:val="00452081"/>
    <w:rsid w:val="0045597F"/>
    <w:rsid w:val="00457539"/>
    <w:rsid w:val="0046099A"/>
    <w:rsid w:val="0046784F"/>
    <w:rsid w:val="004713A8"/>
    <w:rsid w:val="00471514"/>
    <w:rsid w:val="00473191"/>
    <w:rsid w:val="00487774"/>
    <w:rsid w:val="004925C6"/>
    <w:rsid w:val="0049713C"/>
    <w:rsid w:val="004A7936"/>
    <w:rsid w:val="004A795E"/>
    <w:rsid w:val="004B5AE5"/>
    <w:rsid w:val="004B5C0B"/>
    <w:rsid w:val="004B745A"/>
    <w:rsid w:val="004C4FEE"/>
    <w:rsid w:val="004D654A"/>
    <w:rsid w:val="004D7FDC"/>
    <w:rsid w:val="004E1402"/>
    <w:rsid w:val="004F234B"/>
    <w:rsid w:val="00504126"/>
    <w:rsid w:val="00510387"/>
    <w:rsid w:val="005113DB"/>
    <w:rsid w:val="00511F98"/>
    <w:rsid w:val="00512513"/>
    <w:rsid w:val="00513BE7"/>
    <w:rsid w:val="00514E45"/>
    <w:rsid w:val="005230BF"/>
    <w:rsid w:val="00524A49"/>
    <w:rsid w:val="00525F27"/>
    <w:rsid w:val="00526183"/>
    <w:rsid w:val="00526EF7"/>
    <w:rsid w:val="00527028"/>
    <w:rsid w:val="005277D0"/>
    <w:rsid w:val="00532502"/>
    <w:rsid w:val="0053256F"/>
    <w:rsid w:val="00534720"/>
    <w:rsid w:val="00541B11"/>
    <w:rsid w:val="005468EE"/>
    <w:rsid w:val="00552530"/>
    <w:rsid w:val="00560772"/>
    <w:rsid w:val="00561506"/>
    <w:rsid w:val="005616C2"/>
    <w:rsid w:val="005622EF"/>
    <w:rsid w:val="0056439C"/>
    <w:rsid w:val="00574A3F"/>
    <w:rsid w:val="005755FE"/>
    <w:rsid w:val="005837D6"/>
    <w:rsid w:val="00585585"/>
    <w:rsid w:val="00585BFB"/>
    <w:rsid w:val="00590B13"/>
    <w:rsid w:val="005966D6"/>
    <w:rsid w:val="00596E12"/>
    <w:rsid w:val="005973DE"/>
    <w:rsid w:val="005A277B"/>
    <w:rsid w:val="005A3827"/>
    <w:rsid w:val="005A4F7D"/>
    <w:rsid w:val="005B1764"/>
    <w:rsid w:val="005B3F3F"/>
    <w:rsid w:val="005C17E2"/>
    <w:rsid w:val="005C4074"/>
    <w:rsid w:val="005C4281"/>
    <w:rsid w:val="005C6ACB"/>
    <w:rsid w:val="005D0379"/>
    <w:rsid w:val="005D54EF"/>
    <w:rsid w:val="005D7294"/>
    <w:rsid w:val="005E3AEE"/>
    <w:rsid w:val="005E4C08"/>
    <w:rsid w:val="005E5C29"/>
    <w:rsid w:val="005F14BE"/>
    <w:rsid w:val="005F1801"/>
    <w:rsid w:val="005F67EF"/>
    <w:rsid w:val="005F6A21"/>
    <w:rsid w:val="005F72D9"/>
    <w:rsid w:val="00601CAB"/>
    <w:rsid w:val="00601DC9"/>
    <w:rsid w:val="00602F7B"/>
    <w:rsid w:val="00613165"/>
    <w:rsid w:val="006209BB"/>
    <w:rsid w:val="0062182B"/>
    <w:rsid w:val="00623A38"/>
    <w:rsid w:val="00625556"/>
    <w:rsid w:val="00630CD7"/>
    <w:rsid w:val="00631269"/>
    <w:rsid w:val="00631729"/>
    <w:rsid w:val="00642E93"/>
    <w:rsid w:val="006466E9"/>
    <w:rsid w:val="00651126"/>
    <w:rsid w:val="006541A9"/>
    <w:rsid w:val="006554B4"/>
    <w:rsid w:val="0065770D"/>
    <w:rsid w:val="00664FA0"/>
    <w:rsid w:val="006728D2"/>
    <w:rsid w:val="0068397A"/>
    <w:rsid w:val="0068436B"/>
    <w:rsid w:val="006866FE"/>
    <w:rsid w:val="006910E1"/>
    <w:rsid w:val="00696B8D"/>
    <w:rsid w:val="006A2198"/>
    <w:rsid w:val="006B1B39"/>
    <w:rsid w:val="006B1F57"/>
    <w:rsid w:val="006C2498"/>
    <w:rsid w:val="006D4A34"/>
    <w:rsid w:val="006D5203"/>
    <w:rsid w:val="006D670F"/>
    <w:rsid w:val="006D6C47"/>
    <w:rsid w:val="006E52B4"/>
    <w:rsid w:val="006E726D"/>
    <w:rsid w:val="006E77F6"/>
    <w:rsid w:val="006F072A"/>
    <w:rsid w:val="007018EC"/>
    <w:rsid w:val="00702A1B"/>
    <w:rsid w:val="00703D34"/>
    <w:rsid w:val="007116AC"/>
    <w:rsid w:val="007127B7"/>
    <w:rsid w:val="007128A2"/>
    <w:rsid w:val="00713004"/>
    <w:rsid w:val="0072057E"/>
    <w:rsid w:val="00722A01"/>
    <w:rsid w:val="007344A5"/>
    <w:rsid w:val="007359B1"/>
    <w:rsid w:val="007522B0"/>
    <w:rsid w:val="00757D51"/>
    <w:rsid w:val="00764FB8"/>
    <w:rsid w:val="007667A0"/>
    <w:rsid w:val="00770C70"/>
    <w:rsid w:val="0077577E"/>
    <w:rsid w:val="007767A3"/>
    <w:rsid w:val="0077762C"/>
    <w:rsid w:val="00784E3E"/>
    <w:rsid w:val="0078614E"/>
    <w:rsid w:val="007870EB"/>
    <w:rsid w:val="00792C42"/>
    <w:rsid w:val="00794523"/>
    <w:rsid w:val="007A388D"/>
    <w:rsid w:val="007A6DF3"/>
    <w:rsid w:val="007B74DA"/>
    <w:rsid w:val="007C3B9C"/>
    <w:rsid w:val="007D10E7"/>
    <w:rsid w:val="007D5FFE"/>
    <w:rsid w:val="007D75BA"/>
    <w:rsid w:val="007E0525"/>
    <w:rsid w:val="007E0EC6"/>
    <w:rsid w:val="007E304A"/>
    <w:rsid w:val="007F498C"/>
    <w:rsid w:val="00800186"/>
    <w:rsid w:val="00802776"/>
    <w:rsid w:val="0080335E"/>
    <w:rsid w:val="00804049"/>
    <w:rsid w:val="00805F0D"/>
    <w:rsid w:val="00807FFB"/>
    <w:rsid w:val="0081269F"/>
    <w:rsid w:val="008341AB"/>
    <w:rsid w:val="00841935"/>
    <w:rsid w:val="00842A2E"/>
    <w:rsid w:val="0084492E"/>
    <w:rsid w:val="00863D09"/>
    <w:rsid w:val="00877C38"/>
    <w:rsid w:val="0088188D"/>
    <w:rsid w:val="008841E9"/>
    <w:rsid w:val="00885E10"/>
    <w:rsid w:val="00886384"/>
    <w:rsid w:val="00887989"/>
    <w:rsid w:val="0089230A"/>
    <w:rsid w:val="008A6352"/>
    <w:rsid w:val="008A6932"/>
    <w:rsid w:val="008A699F"/>
    <w:rsid w:val="008A7AE6"/>
    <w:rsid w:val="008A7C47"/>
    <w:rsid w:val="008B023B"/>
    <w:rsid w:val="008B213E"/>
    <w:rsid w:val="008B4EE1"/>
    <w:rsid w:val="008B544A"/>
    <w:rsid w:val="008C2FA3"/>
    <w:rsid w:val="008C7D03"/>
    <w:rsid w:val="008D2FF1"/>
    <w:rsid w:val="008D597A"/>
    <w:rsid w:val="008F1437"/>
    <w:rsid w:val="008F7EA5"/>
    <w:rsid w:val="008F7F19"/>
    <w:rsid w:val="00900318"/>
    <w:rsid w:val="00903E42"/>
    <w:rsid w:val="00905A81"/>
    <w:rsid w:val="00913079"/>
    <w:rsid w:val="00916654"/>
    <w:rsid w:val="00925995"/>
    <w:rsid w:val="00930D29"/>
    <w:rsid w:val="00930D2D"/>
    <w:rsid w:val="009317B3"/>
    <w:rsid w:val="009325D9"/>
    <w:rsid w:val="00933FCA"/>
    <w:rsid w:val="009347B1"/>
    <w:rsid w:val="00936AE7"/>
    <w:rsid w:val="0094197B"/>
    <w:rsid w:val="009425CA"/>
    <w:rsid w:val="00951ADB"/>
    <w:rsid w:val="00951E58"/>
    <w:rsid w:val="009545DC"/>
    <w:rsid w:val="00957353"/>
    <w:rsid w:val="00960209"/>
    <w:rsid w:val="0096188E"/>
    <w:rsid w:val="00976E4F"/>
    <w:rsid w:val="00977267"/>
    <w:rsid w:val="00987F80"/>
    <w:rsid w:val="00995EF8"/>
    <w:rsid w:val="00996D9C"/>
    <w:rsid w:val="00997DD3"/>
    <w:rsid w:val="009A3F41"/>
    <w:rsid w:val="009A41C8"/>
    <w:rsid w:val="009A474D"/>
    <w:rsid w:val="009B1E54"/>
    <w:rsid w:val="009B30DD"/>
    <w:rsid w:val="009B4E48"/>
    <w:rsid w:val="009B62C5"/>
    <w:rsid w:val="009B704C"/>
    <w:rsid w:val="009C56FD"/>
    <w:rsid w:val="009D1CE0"/>
    <w:rsid w:val="009D6A77"/>
    <w:rsid w:val="009E1428"/>
    <w:rsid w:val="009E341C"/>
    <w:rsid w:val="009E39E1"/>
    <w:rsid w:val="009E659B"/>
    <w:rsid w:val="009E7765"/>
    <w:rsid w:val="009E7C7F"/>
    <w:rsid w:val="009F4364"/>
    <w:rsid w:val="00A0239A"/>
    <w:rsid w:val="00A073FE"/>
    <w:rsid w:val="00A17AD4"/>
    <w:rsid w:val="00A23F7B"/>
    <w:rsid w:val="00A26D08"/>
    <w:rsid w:val="00A27221"/>
    <w:rsid w:val="00A27526"/>
    <w:rsid w:val="00A3064E"/>
    <w:rsid w:val="00A35C0A"/>
    <w:rsid w:val="00A37400"/>
    <w:rsid w:val="00A40291"/>
    <w:rsid w:val="00A421C7"/>
    <w:rsid w:val="00A44EE3"/>
    <w:rsid w:val="00A55EAA"/>
    <w:rsid w:val="00A56D79"/>
    <w:rsid w:val="00A576B9"/>
    <w:rsid w:val="00A602D5"/>
    <w:rsid w:val="00A6197C"/>
    <w:rsid w:val="00A631FD"/>
    <w:rsid w:val="00A70343"/>
    <w:rsid w:val="00A716F6"/>
    <w:rsid w:val="00A71E9D"/>
    <w:rsid w:val="00A73CC4"/>
    <w:rsid w:val="00A77809"/>
    <w:rsid w:val="00A836B3"/>
    <w:rsid w:val="00A921D4"/>
    <w:rsid w:val="00AA0815"/>
    <w:rsid w:val="00AA1002"/>
    <w:rsid w:val="00AA1DEB"/>
    <w:rsid w:val="00AA4932"/>
    <w:rsid w:val="00AB2B75"/>
    <w:rsid w:val="00AB4A2B"/>
    <w:rsid w:val="00AB4FA2"/>
    <w:rsid w:val="00AB58F7"/>
    <w:rsid w:val="00AC0E8C"/>
    <w:rsid w:val="00AC51E3"/>
    <w:rsid w:val="00AD035F"/>
    <w:rsid w:val="00AD46A0"/>
    <w:rsid w:val="00AF009D"/>
    <w:rsid w:val="00AF3E7C"/>
    <w:rsid w:val="00AF6BA7"/>
    <w:rsid w:val="00AF6C01"/>
    <w:rsid w:val="00B03C1F"/>
    <w:rsid w:val="00B04D22"/>
    <w:rsid w:val="00B06BF8"/>
    <w:rsid w:val="00B10EA1"/>
    <w:rsid w:val="00B13556"/>
    <w:rsid w:val="00B16638"/>
    <w:rsid w:val="00B21FD8"/>
    <w:rsid w:val="00B27218"/>
    <w:rsid w:val="00B27B06"/>
    <w:rsid w:val="00B31E69"/>
    <w:rsid w:val="00B34C7E"/>
    <w:rsid w:val="00B43340"/>
    <w:rsid w:val="00B43D3D"/>
    <w:rsid w:val="00B45EA0"/>
    <w:rsid w:val="00B46CFA"/>
    <w:rsid w:val="00B47DF8"/>
    <w:rsid w:val="00B47F93"/>
    <w:rsid w:val="00B52B17"/>
    <w:rsid w:val="00B53F15"/>
    <w:rsid w:val="00B56D43"/>
    <w:rsid w:val="00B56E1B"/>
    <w:rsid w:val="00B623AB"/>
    <w:rsid w:val="00B65753"/>
    <w:rsid w:val="00B67567"/>
    <w:rsid w:val="00B80695"/>
    <w:rsid w:val="00B822C0"/>
    <w:rsid w:val="00B90719"/>
    <w:rsid w:val="00B91DCD"/>
    <w:rsid w:val="00B93DFA"/>
    <w:rsid w:val="00B95DE0"/>
    <w:rsid w:val="00BB1862"/>
    <w:rsid w:val="00BB3099"/>
    <w:rsid w:val="00BB60C2"/>
    <w:rsid w:val="00BB717A"/>
    <w:rsid w:val="00BB7830"/>
    <w:rsid w:val="00BC2C80"/>
    <w:rsid w:val="00BC5EF8"/>
    <w:rsid w:val="00BC6C37"/>
    <w:rsid w:val="00BE5EE9"/>
    <w:rsid w:val="00BE5FC9"/>
    <w:rsid w:val="00BF58CE"/>
    <w:rsid w:val="00C03DF8"/>
    <w:rsid w:val="00C100B9"/>
    <w:rsid w:val="00C10705"/>
    <w:rsid w:val="00C12D5E"/>
    <w:rsid w:val="00C13639"/>
    <w:rsid w:val="00C3104B"/>
    <w:rsid w:val="00C32101"/>
    <w:rsid w:val="00C4289F"/>
    <w:rsid w:val="00C45B5A"/>
    <w:rsid w:val="00C50F33"/>
    <w:rsid w:val="00C51793"/>
    <w:rsid w:val="00C5191A"/>
    <w:rsid w:val="00C51A75"/>
    <w:rsid w:val="00C52EE7"/>
    <w:rsid w:val="00C537CC"/>
    <w:rsid w:val="00C65B0B"/>
    <w:rsid w:val="00C65E8C"/>
    <w:rsid w:val="00C67B92"/>
    <w:rsid w:val="00C7003E"/>
    <w:rsid w:val="00C73828"/>
    <w:rsid w:val="00C817A4"/>
    <w:rsid w:val="00C87BD4"/>
    <w:rsid w:val="00C87DAE"/>
    <w:rsid w:val="00C917AD"/>
    <w:rsid w:val="00CA10A5"/>
    <w:rsid w:val="00CA5ED1"/>
    <w:rsid w:val="00CB3251"/>
    <w:rsid w:val="00CB71E8"/>
    <w:rsid w:val="00CC2E8C"/>
    <w:rsid w:val="00CC4A2B"/>
    <w:rsid w:val="00CC6012"/>
    <w:rsid w:val="00CD164C"/>
    <w:rsid w:val="00CD43D5"/>
    <w:rsid w:val="00CD76CF"/>
    <w:rsid w:val="00CE17AD"/>
    <w:rsid w:val="00CE1B01"/>
    <w:rsid w:val="00CE2241"/>
    <w:rsid w:val="00CE56DF"/>
    <w:rsid w:val="00CF03A7"/>
    <w:rsid w:val="00CF1355"/>
    <w:rsid w:val="00CF3441"/>
    <w:rsid w:val="00CF53B9"/>
    <w:rsid w:val="00D029B4"/>
    <w:rsid w:val="00D057A5"/>
    <w:rsid w:val="00D07649"/>
    <w:rsid w:val="00D15245"/>
    <w:rsid w:val="00D16BB0"/>
    <w:rsid w:val="00D2029C"/>
    <w:rsid w:val="00D23F0D"/>
    <w:rsid w:val="00D30BC6"/>
    <w:rsid w:val="00D32101"/>
    <w:rsid w:val="00D403EF"/>
    <w:rsid w:val="00D410D3"/>
    <w:rsid w:val="00D41CFA"/>
    <w:rsid w:val="00D454EA"/>
    <w:rsid w:val="00D50A3F"/>
    <w:rsid w:val="00D54809"/>
    <w:rsid w:val="00D57EB1"/>
    <w:rsid w:val="00D60014"/>
    <w:rsid w:val="00D619EF"/>
    <w:rsid w:val="00D6366D"/>
    <w:rsid w:val="00D700BD"/>
    <w:rsid w:val="00D7686C"/>
    <w:rsid w:val="00D76C2E"/>
    <w:rsid w:val="00D82208"/>
    <w:rsid w:val="00D877ED"/>
    <w:rsid w:val="00D87E36"/>
    <w:rsid w:val="00D923DF"/>
    <w:rsid w:val="00D94E55"/>
    <w:rsid w:val="00DA041B"/>
    <w:rsid w:val="00DA0EBB"/>
    <w:rsid w:val="00DA25F5"/>
    <w:rsid w:val="00DA55A3"/>
    <w:rsid w:val="00DB13D2"/>
    <w:rsid w:val="00DB7106"/>
    <w:rsid w:val="00DB7CD2"/>
    <w:rsid w:val="00DC1BB6"/>
    <w:rsid w:val="00DD0C85"/>
    <w:rsid w:val="00DD3630"/>
    <w:rsid w:val="00DD405D"/>
    <w:rsid w:val="00DE4CA7"/>
    <w:rsid w:val="00DE7B26"/>
    <w:rsid w:val="00DE7DA1"/>
    <w:rsid w:val="00DF4045"/>
    <w:rsid w:val="00DF443B"/>
    <w:rsid w:val="00E02FE6"/>
    <w:rsid w:val="00E045D8"/>
    <w:rsid w:val="00E05A34"/>
    <w:rsid w:val="00E10ACF"/>
    <w:rsid w:val="00E12A06"/>
    <w:rsid w:val="00E20FD6"/>
    <w:rsid w:val="00E22C6C"/>
    <w:rsid w:val="00E41AE4"/>
    <w:rsid w:val="00E540F0"/>
    <w:rsid w:val="00E562A3"/>
    <w:rsid w:val="00E64EFF"/>
    <w:rsid w:val="00E7240E"/>
    <w:rsid w:val="00E72CE2"/>
    <w:rsid w:val="00E7531E"/>
    <w:rsid w:val="00E76F70"/>
    <w:rsid w:val="00E840E8"/>
    <w:rsid w:val="00E8587F"/>
    <w:rsid w:val="00E8657B"/>
    <w:rsid w:val="00E865EA"/>
    <w:rsid w:val="00E87D27"/>
    <w:rsid w:val="00E91C40"/>
    <w:rsid w:val="00E920A9"/>
    <w:rsid w:val="00E933B1"/>
    <w:rsid w:val="00E94876"/>
    <w:rsid w:val="00E96788"/>
    <w:rsid w:val="00E97913"/>
    <w:rsid w:val="00EA22C4"/>
    <w:rsid w:val="00ED098B"/>
    <w:rsid w:val="00ED4AA0"/>
    <w:rsid w:val="00ED591E"/>
    <w:rsid w:val="00EE26BF"/>
    <w:rsid w:val="00EE28E0"/>
    <w:rsid w:val="00EE5012"/>
    <w:rsid w:val="00EE718E"/>
    <w:rsid w:val="00EF0313"/>
    <w:rsid w:val="00EF33CA"/>
    <w:rsid w:val="00EF48E4"/>
    <w:rsid w:val="00F0681E"/>
    <w:rsid w:val="00F06B5B"/>
    <w:rsid w:val="00F07733"/>
    <w:rsid w:val="00F07C07"/>
    <w:rsid w:val="00F101D1"/>
    <w:rsid w:val="00F10C3F"/>
    <w:rsid w:val="00F11560"/>
    <w:rsid w:val="00F12B66"/>
    <w:rsid w:val="00F14B67"/>
    <w:rsid w:val="00F1559F"/>
    <w:rsid w:val="00F1643D"/>
    <w:rsid w:val="00F30F38"/>
    <w:rsid w:val="00F31648"/>
    <w:rsid w:val="00F3210D"/>
    <w:rsid w:val="00F41403"/>
    <w:rsid w:val="00F41615"/>
    <w:rsid w:val="00F4369C"/>
    <w:rsid w:val="00F44E17"/>
    <w:rsid w:val="00F45175"/>
    <w:rsid w:val="00F467C7"/>
    <w:rsid w:val="00F51E2C"/>
    <w:rsid w:val="00F54BF6"/>
    <w:rsid w:val="00F5770A"/>
    <w:rsid w:val="00F60A39"/>
    <w:rsid w:val="00F631D2"/>
    <w:rsid w:val="00F651F2"/>
    <w:rsid w:val="00F666F4"/>
    <w:rsid w:val="00F74F59"/>
    <w:rsid w:val="00F76209"/>
    <w:rsid w:val="00F82DAE"/>
    <w:rsid w:val="00F83D74"/>
    <w:rsid w:val="00F84A74"/>
    <w:rsid w:val="00F85F91"/>
    <w:rsid w:val="00F910DE"/>
    <w:rsid w:val="00F92822"/>
    <w:rsid w:val="00F97C19"/>
    <w:rsid w:val="00FA08E9"/>
    <w:rsid w:val="00FA244E"/>
    <w:rsid w:val="00FA3EA0"/>
    <w:rsid w:val="00FA7917"/>
    <w:rsid w:val="00FB4AB0"/>
    <w:rsid w:val="00FC4915"/>
    <w:rsid w:val="00FC50EB"/>
    <w:rsid w:val="00FD0741"/>
    <w:rsid w:val="00FD7D24"/>
    <w:rsid w:val="00FE582A"/>
    <w:rsid w:val="00FE6DDB"/>
    <w:rsid w:val="00FE6EF4"/>
    <w:rsid w:val="00FF2D3A"/>
    <w:rsid w:val="00FF3A2E"/>
    <w:rsid w:val="00FF5102"/>
    <w:rsid w:val="00FF57F5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B14C88"/>
  <w15:chartTrackingRefBased/>
  <w15:docId w15:val="{58067F57-D304-4C5D-9B59-BF87BFD7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87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luxent.cz/" TargetMode="External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marcela.kukan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uxent.cz/" TargetMode="External"/><Relationship Id="rId20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gardenlofts.cz/" TargetMode="External"/><Relationship Id="rId19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E973-E166-43A8-87F6-52F8CCE0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Marcela Kukaňová</cp:lastModifiedBy>
  <cp:revision>30</cp:revision>
  <cp:lastPrinted>2021-09-02T12:16:00Z</cp:lastPrinted>
  <dcterms:created xsi:type="dcterms:W3CDTF">2021-09-03T10:33:00Z</dcterms:created>
  <dcterms:modified xsi:type="dcterms:W3CDTF">2021-09-07T14:33:00Z</dcterms:modified>
</cp:coreProperties>
</file>